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B57" w:rsidRDefault="000F7B57" w:rsidP="000F7B57">
      <w:pPr>
        <w:spacing w:after="0" w:line="360" w:lineRule="auto"/>
        <w:jc w:val="both"/>
        <w:rPr>
          <w:rFonts w:ascii="Georgia" w:hAnsi="Georgia" w:cs="Times New Roman"/>
          <w:b/>
          <w:sz w:val="24"/>
          <w:szCs w:val="24"/>
        </w:rPr>
      </w:pPr>
      <w:bookmarkStart w:id="0" w:name="_GoBack"/>
      <w:bookmarkEnd w:id="0"/>
      <w:r w:rsidRPr="000F7B57">
        <w:rPr>
          <w:rFonts w:ascii="Georgia" w:hAnsi="Georgia" w:cs="Times New Roman"/>
          <w:b/>
          <w:sz w:val="24"/>
          <w:szCs w:val="24"/>
        </w:rPr>
        <w:t xml:space="preserve">Poročilo žirije 7. </w:t>
      </w:r>
      <w:r w:rsidR="0009220B">
        <w:rPr>
          <w:rFonts w:ascii="Georgia" w:hAnsi="Georgia" w:cs="Times New Roman"/>
          <w:b/>
          <w:sz w:val="24"/>
          <w:szCs w:val="24"/>
        </w:rPr>
        <w:t>b</w:t>
      </w:r>
      <w:r w:rsidRPr="000F7B57">
        <w:rPr>
          <w:rFonts w:ascii="Georgia" w:hAnsi="Georgia" w:cs="Times New Roman"/>
          <w:b/>
          <w:sz w:val="24"/>
          <w:szCs w:val="24"/>
        </w:rPr>
        <w:t>ienala</w:t>
      </w:r>
      <w:r>
        <w:rPr>
          <w:rFonts w:ascii="Georgia" w:hAnsi="Georgia" w:cs="Times New Roman"/>
          <w:b/>
          <w:sz w:val="24"/>
          <w:szCs w:val="24"/>
        </w:rPr>
        <w:t xml:space="preserve"> lutkovnih ustvarjalcev Slovenije</w:t>
      </w:r>
    </w:p>
    <w:p w:rsidR="000F7B57" w:rsidRPr="000F7B57" w:rsidRDefault="000F7B57" w:rsidP="000F7B57">
      <w:pPr>
        <w:spacing w:after="0" w:line="360" w:lineRule="auto"/>
        <w:jc w:val="both"/>
        <w:rPr>
          <w:rFonts w:ascii="Georgia" w:hAnsi="Georgia" w:cs="Times New Roman"/>
          <w:b/>
          <w:sz w:val="24"/>
          <w:szCs w:val="24"/>
        </w:rPr>
      </w:pPr>
    </w:p>
    <w:p w:rsidR="001C73AF" w:rsidRDefault="000F7B57" w:rsidP="000F7B57">
      <w:pPr>
        <w:spacing w:after="0" w:line="360" w:lineRule="auto"/>
        <w:jc w:val="both"/>
        <w:rPr>
          <w:rFonts w:ascii="Georgia" w:hAnsi="Georgia" w:cs="Times New Roman"/>
          <w:sz w:val="24"/>
          <w:szCs w:val="24"/>
        </w:rPr>
      </w:pPr>
      <w:r w:rsidRPr="000F7B57">
        <w:rPr>
          <w:rFonts w:ascii="Georgia" w:hAnsi="Georgia" w:cs="Times New Roman"/>
          <w:sz w:val="24"/>
          <w:szCs w:val="24"/>
        </w:rPr>
        <w:t xml:space="preserve">Letošnja strokovna </w:t>
      </w:r>
      <w:r>
        <w:rPr>
          <w:rFonts w:ascii="Georgia" w:hAnsi="Georgia" w:cs="Times New Roman"/>
          <w:sz w:val="24"/>
          <w:szCs w:val="24"/>
        </w:rPr>
        <w:t>žirija</w:t>
      </w:r>
      <w:r w:rsidRPr="000F7B57">
        <w:rPr>
          <w:rFonts w:ascii="Georgia" w:hAnsi="Georgia" w:cs="Times New Roman"/>
          <w:sz w:val="24"/>
          <w:szCs w:val="24"/>
        </w:rPr>
        <w:t xml:space="preserve"> v sestavi Zlatko Bourek (predsednik) ter Barbara Bulatović in Matjaž Pograjc (člana) zadovoljno ugotavlja</w:t>
      </w:r>
      <w:r w:rsidR="001C73AF">
        <w:rPr>
          <w:rFonts w:ascii="Georgia" w:hAnsi="Georgia" w:cs="Times New Roman"/>
          <w:sz w:val="24"/>
          <w:szCs w:val="24"/>
        </w:rPr>
        <w:t>:</w:t>
      </w:r>
    </w:p>
    <w:p w:rsidR="001C73AF" w:rsidRPr="001C73AF" w:rsidRDefault="000F7B57" w:rsidP="001C73AF">
      <w:pPr>
        <w:pStyle w:val="Odstavekseznama"/>
        <w:numPr>
          <w:ilvl w:val="0"/>
          <w:numId w:val="3"/>
        </w:numPr>
        <w:spacing w:after="0" w:line="360" w:lineRule="auto"/>
        <w:jc w:val="both"/>
        <w:rPr>
          <w:rFonts w:ascii="Georgia" w:hAnsi="Georgia" w:cs="Times New Roman"/>
          <w:sz w:val="24"/>
          <w:szCs w:val="24"/>
        </w:rPr>
      </w:pPr>
      <w:r w:rsidRPr="001C73AF">
        <w:rPr>
          <w:rFonts w:ascii="Georgia" w:hAnsi="Georgia" w:cs="Times New Roman"/>
          <w:sz w:val="24"/>
          <w:szCs w:val="24"/>
        </w:rPr>
        <w:t>da je letošnji festival uspešno obračunal s klišeji o umetnikih, ki pije</w:t>
      </w:r>
      <w:r w:rsidR="0009220B">
        <w:rPr>
          <w:rFonts w:ascii="Georgia" w:hAnsi="Georgia" w:cs="Times New Roman"/>
          <w:sz w:val="24"/>
          <w:szCs w:val="24"/>
        </w:rPr>
        <w:t>j</w:t>
      </w:r>
      <w:r w:rsidRPr="001C73AF">
        <w:rPr>
          <w:rFonts w:ascii="Georgia" w:hAnsi="Georgia" w:cs="Times New Roman"/>
          <w:sz w:val="24"/>
          <w:szCs w:val="24"/>
        </w:rPr>
        <w:t>o kot krave, kadi</w:t>
      </w:r>
      <w:r w:rsidR="0009220B">
        <w:rPr>
          <w:rFonts w:ascii="Georgia" w:hAnsi="Georgia" w:cs="Times New Roman"/>
          <w:sz w:val="24"/>
          <w:szCs w:val="24"/>
        </w:rPr>
        <w:t>j</w:t>
      </w:r>
      <w:r w:rsidRPr="001C73AF">
        <w:rPr>
          <w:rFonts w:ascii="Georgia" w:hAnsi="Georgia" w:cs="Times New Roman"/>
          <w:sz w:val="24"/>
          <w:szCs w:val="24"/>
        </w:rPr>
        <w:t>o kot Turki, seksa</w:t>
      </w:r>
      <w:r w:rsidR="0009220B">
        <w:rPr>
          <w:rFonts w:ascii="Georgia" w:hAnsi="Georgia" w:cs="Times New Roman"/>
          <w:sz w:val="24"/>
          <w:szCs w:val="24"/>
        </w:rPr>
        <w:t>j</w:t>
      </w:r>
      <w:r w:rsidRPr="001C73AF">
        <w:rPr>
          <w:rFonts w:ascii="Georgia" w:hAnsi="Georgia" w:cs="Times New Roman"/>
          <w:sz w:val="24"/>
          <w:szCs w:val="24"/>
        </w:rPr>
        <w:t>o povprek in počez kot zajci in sploh</w:t>
      </w:r>
      <w:r w:rsidR="001C73AF" w:rsidRPr="001C73AF">
        <w:rPr>
          <w:rFonts w:ascii="Georgia" w:hAnsi="Georgia" w:cs="Times New Roman"/>
          <w:sz w:val="24"/>
          <w:szCs w:val="24"/>
        </w:rPr>
        <w:t>-</w:t>
      </w:r>
      <w:r w:rsidRPr="001C73AF">
        <w:rPr>
          <w:rFonts w:ascii="Georgia" w:hAnsi="Georgia" w:cs="Times New Roman"/>
          <w:sz w:val="24"/>
          <w:szCs w:val="24"/>
        </w:rPr>
        <w:t>in</w:t>
      </w:r>
      <w:r w:rsidR="001C73AF" w:rsidRPr="001C73AF">
        <w:rPr>
          <w:rFonts w:ascii="Georgia" w:hAnsi="Georgia" w:cs="Times New Roman"/>
          <w:sz w:val="24"/>
          <w:szCs w:val="24"/>
        </w:rPr>
        <w:t>-</w:t>
      </w:r>
      <w:r w:rsidRPr="001C73AF">
        <w:rPr>
          <w:rFonts w:ascii="Georgia" w:hAnsi="Georgia" w:cs="Times New Roman"/>
          <w:sz w:val="24"/>
          <w:szCs w:val="24"/>
        </w:rPr>
        <w:t>oh ne počne</w:t>
      </w:r>
      <w:r w:rsidR="0009220B">
        <w:rPr>
          <w:rFonts w:ascii="Georgia" w:hAnsi="Georgia" w:cs="Times New Roman"/>
          <w:sz w:val="24"/>
          <w:szCs w:val="24"/>
        </w:rPr>
        <w:t>j</w:t>
      </w:r>
      <w:r w:rsidRPr="001C73AF">
        <w:rPr>
          <w:rFonts w:ascii="Georgia" w:hAnsi="Georgia" w:cs="Times New Roman"/>
          <w:sz w:val="24"/>
          <w:szCs w:val="24"/>
        </w:rPr>
        <w:t>o nič drugega</w:t>
      </w:r>
      <w:r w:rsidR="001C73AF" w:rsidRPr="001C73AF">
        <w:rPr>
          <w:rFonts w:ascii="Georgia" w:hAnsi="Georgia" w:cs="Times New Roman"/>
          <w:sz w:val="24"/>
          <w:szCs w:val="24"/>
        </w:rPr>
        <w:t>,</w:t>
      </w:r>
      <w:r w:rsidRPr="001C73AF">
        <w:rPr>
          <w:rFonts w:ascii="Georgia" w:hAnsi="Georgia" w:cs="Times New Roman"/>
          <w:sz w:val="24"/>
          <w:szCs w:val="24"/>
        </w:rPr>
        <w:t xml:space="preserve"> kot krade</w:t>
      </w:r>
      <w:r w:rsidR="0009220B">
        <w:rPr>
          <w:rFonts w:ascii="Georgia" w:hAnsi="Georgia" w:cs="Times New Roman"/>
          <w:sz w:val="24"/>
          <w:szCs w:val="24"/>
        </w:rPr>
        <w:t>j</w:t>
      </w:r>
      <w:r w:rsidRPr="001C73AF">
        <w:rPr>
          <w:rFonts w:ascii="Georgia" w:hAnsi="Georgia" w:cs="Times New Roman"/>
          <w:sz w:val="24"/>
          <w:szCs w:val="24"/>
        </w:rPr>
        <w:t xml:space="preserve">o državi, mestu, bogu, vašemu gasilskemu društvu, našemu kegljaškemu klubu, njihovi folkorni skupini in vsem, ki jim še niso, </w:t>
      </w:r>
      <w:r w:rsidR="0009220B">
        <w:rPr>
          <w:rFonts w:ascii="Georgia" w:hAnsi="Georgia" w:cs="Times New Roman"/>
          <w:sz w:val="24"/>
          <w:szCs w:val="24"/>
        </w:rPr>
        <w:t>p</w:t>
      </w:r>
      <w:r w:rsidRPr="001C73AF">
        <w:rPr>
          <w:rFonts w:ascii="Georgia" w:hAnsi="Georgia" w:cs="Times New Roman"/>
          <w:sz w:val="24"/>
          <w:szCs w:val="24"/>
        </w:rPr>
        <w:t>a še bo</w:t>
      </w:r>
      <w:r w:rsidR="0009220B">
        <w:rPr>
          <w:rFonts w:ascii="Georgia" w:hAnsi="Georgia" w:cs="Times New Roman"/>
          <w:sz w:val="24"/>
          <w:szCs w:val="24"/>
        </w:rPr>
        <w:t>d</w:t>
      </w:r>
      <w:r w:rsidRPr="001C73AF">
        <w:rPr>
          <w:rFonts w:ascii="Georgia" w:hAnsi="Georgia" w:cs="Times New Roman"/>
          <w:sz w:val="24"/>
          <w:szCs w:val="24"/>
        </w:rPr>
        <w:t>o</w:t>
      </w:r>
      <w:r w:rsidR="001C73AF" w:rsidRPr="001C73AF">
        <w:rPr>
          <w:rFonts w:ascii="Georgia" w:hAnsi="Georgia" w:cs="Times New Roman"/>
          <w:sz w:val="24"/>
          <w:szCs w:val="24"/>
        </w:rPr>
        <w:t>;</w:t>
      </w:r>
    </w:p>
    <w:p w:rsidR="001C73AF" w:rsidRPr="001C73AF" w:rsidRDefault="000F7B57" w:rsidP="001C73AF">
      <w:pPr>
        <w:pStyle w:val="Odstavekseznama"/>
        <w:numPr>
          <w:ilvl w:val="0"/>
          <w:numId w:val="3"/>
        </w:numPr>
        <w:spacing w:after="0" w:line="360" w:lineRule="auto"/>
        <w:jc w:val="both"/>
        <w:rPr>
          <w:rFonts w:ascii="Georgia" w:hAnsi="Georgia" w:cs="Times New Roman"/>
          <w:sz w:val="24"/>
          <w:szCs w:val="24"/>
        </w:rPr>
      </w:pPr>
      <w:r w:rsidRPr="001C73AF">
        <w:rPr>
          <w:rFonts w:ascii="Georgia" w:hAnsi="Georgia" w:cs="Times New Roman"/>
          <w:sz w:val="24"/>
          <w:szCs w:val="24"/>
        </w:rPr>
        <w:t xml:space="preserve">in dokazal, da so vse predstave v glavnem in spremljevalnem programu dobre, lepe, zanimive, še bolj lepe in še bolj zanimive in še bolj dobre, boljše, najboljše </w:t>
      </w:r>
      <w:r w:rsidR="001C73AF" w:rsidRPr="001C73AF">
        <w:rPr>
          <w:rFonts w:ascii="Georgia" w:hAnsi="Georgia" w:cs="Times New Roman"/>
          <w:sz w:val="24"/>
          <w:szCs w:val="24"/>
        </w:rPr>
        <w:t xml:space="preserve">… </w:t>
      </w:r>
    </w:p>
    <w:p w:rsidR="001C73AF" w:rsidRDefault="0009220B" w:rsidP="000F7B57">
      <w:pPr>
        <w:spacing w:after="0" w:line="360" w:lineRule="auto"/>
        <w:jc w:val="both"/>
        <w:rPr>
          <w:rFonts w:ascii="Georgia" w:hAnsi="Georgia" w:cs="Times New Roman"/>
          <w:sz w:val="24"/>
          <w:szCs w:val="24"/>
        </w:rPr>
      </w:pPr>
      <w:r>
        <w:rPr>
          <w:rFonts w:ascii="Georgia" w:hAnsi="Georgia" w:cs="Times New Roman"/>
          <w:sz w:val="24"/>
          <w:szCs w:val="24"/>
        </w:rPr>
        <w:t>Strokovna žirija prosi</w:t>
      </w:r>
      <w:r w:rsidR="000F7B57" w:rsidRPr="000F7B57">
        <w:rPr>
          <w:rFonts w:ascii="Georgia" w:hAnsi="Georgia" w:cs="Times New Roman"/>
          <w:sz w:val="24"/>
          <w:szCs w:val="24"/>
        </w:rPr>
        <w:t>, da po koncu prireditve vsi lutkarji in nelutkarji pusti</w:t>
      </w:r>
      <w:r>
        <w:rPr>
          <w:rFonts w:ascii="Georgia" w:hAnsi="Georgia" w:cs="Times New Roman"/>
          <w:sz w:val="24"/>
          <w:szCs w:val="24"/>
        </w:rPr>
        <w:t>jo</w:t>
      </w:r>
      <w:r w:rsidR="000F7B57" w:rsidRPr="000F7B57">
        <w:rPr>
          <w:rFonts w:ascii="Georgia" w:hAnsi="Georgia" w:cs="Times New Roman"/>
          <w:sz w:val="24"/>
          <w:szCs w:val="24"/>
        </w:rPr>
        <w:t xml:space="preserve"> svoj žiro račun</w:t>
      </w:r>
      <w:r w:rsidR="001C73AF">
        <w:rPr>
          <w:rFonts w:ascii="Georgia" w:hAnsi="Georgia" w:cs="Times New Roman"/>
          <w:sz w:val="24"/>
          <w:szCs w:val="24"/>
        </w:rPr>
        <w:t>,</w:t>
      </w:r>
      <w:r w:rsidR="000F7B57" w:rsidRPr="000F7B57">
        <w:rPr>
          <w:rFonts w:ascii="Georgia" w:hAnsi="Georgia" w:cs="Times New Roman"/>
          <w:sz w:val="24"/>
          <w:szCs w:val="24"/>
        </w:rPr>
        <w:t xml:space="preserve"> na katerega bodo oblastniki nakazali en velik nič, kajti nasmeh</w:t>
      </w:r>
      <w:r w:rsidR="001C73AF">
        <w:rPr>
          <w:rFonts w:ascii="Georgia" w:hAnsi="Georgia" w:cs="Times New Roman"/>
          <w:sz w:val="24"/>
          <w:szCs w:val="24"/>
        </w:rPr>
        <w:t>a</w:t>
      </w:r>
      <w:r w:rsidR="000F7B57" w:rsidRPr="000F7B57">
        <w:rPr>
          <w:rFonts w:ascii="Georgia" w:hAnsi="Georgia" w:cs="Times New Roman"/>
          <w:sz w:val="24"/>
          <w:szCs w:val="24"/>
        </w:rPr>
        <w:t>, solz</w:t>
      </w:r>
      <w:r w:rsidR="001C73AF">
        <w:rPr>
          <w:rFonts w:ascii="Georgia" w:hAnsi="Georgia" w:cs="Times New Roman"/>
          <w:sz w:val="24"/>
          <w:szCs w:val="24"/>
        </w:rPr>
        <w:t>e</w:t>
      </w:r>
      <w:r w:rsidR="000F7B57" w:rsidRPr="000F7B57">
        <w:rPr>
          <w:rFonts w:ascii="Georgia" w:hAnsi="Georgia" w:cs="Times New Roman"/>
          <w:sz w:val="24"/>
          <w:szCs w:val="24"/>
        </w:rPr>
        <w:t>, objem</w:t>
      </w:r>
      <w:r w:rsidR="001C73AF">
        <w:rPr>
          <w:rFonts w:ascii="Georgia" w:hAnsi="Georgia" w:cs="Times New Roman"/>
          <w:sz w:val="24"/>
          <w:szCs w:val="24"/>
        </w:rPr>
        <w:t>a</w:t>
      </w:r>
      <w:r w:rsidR="000F7B57" w:rsidRPr="000F7B57">
        <w:rPr>
          <w:rFonts w:ascii="Georgia" w:hAnsi="Georgia" w:cs="Times New Roman"/>
          <w:sz w:val="24"/>
          <w:szCs w:val="24"/>
        </w:rPr>
        <w:t>, vdih</w:t>
      </w:r>
      <w:r w:rsidR="001C73AF">
        <w:rPr>
          <w:rFonts w:ascii="Georgia" w:hAnsi="Georgia" w:cs="Times New Roman"/>
          <w:sz w:val="24"/>
          <w:szCs w:val="24"/>
        </w:rPr>
        <w:t>a</w:t>
      </w:r>
      <w:r w:rsidR="000F7B57" w:rsidRPr="000F7B57">
        <w:rPr>
          <w:rFonts w:ascii="Georgia" w:hAnsi="Georgia" w:cs="Times New Roman"/>
          <w:sz w:val="24"/>
          <w:szCs w:val="24"/>
        </w:rPr>
        <w:t xml:space="preserve"> in izdih</w:t>
      </w:r>
      <w:r w:rsidR="001C73AF">
        <w:rPr>
          <w:rFonts w:ascii="Georgia" w:hAnsi="Georgia" w:cs="Times New Roman"/>
          <w:sz w:val="24"/>
          <w:szCs w:val="24"/>
        </w:rPr>
        <w:t>a</w:t>
      </w:r>
      <w:r w:rsidR="000F7B57" w:rsidRPr="000F7B57">
        <w:rPr>
          <w:rFonts w:ascii="Georgia" w:hAnsi="Georgia" w:cs="Times New Roman"/>
          <w:sz w:val="24"/>
          <w:szCs w:val="24"/>
        </w:rPr>
        <w:t xml:space="preserve">, </w:t>
      </w:r>
      <w:r>
        <w:rPr>
          <w:rFonts w:ascii="Georgia" w:hAnsi="Georgia" w:cs="Times New Roman"/>
          <w:sz w:val="24"/>
          <w:szCs w:val="24"/>
        </w:rPr>
        <w:t>prejetega</w:t>
      </w:r>
      <w:r w:rsidR="000F7B57" w:rsidRPr="000F7B57">
        <w:rPr>
          <w:rFonts w:ascii="Georgia" w:hAnsi="Georgia" w:cs="Times New Roman"/>
          <w:sz w:val="24"/>
          <w:szCs w:val="24"/>
        </w:rPr>
        <w:t xml:space="preserve"> z ogledom letošnjih predstav</w:t>
      </w:r>
      <w:r w:rsidR="001C73AF">
        <w:rPr>
          <w:rFonts w:ascii="Georgia" w:hAnsi="Georgia" w:cs="Times New Roman"/>
          <w:sz w:val="24"/>
          <w:szCs w:val="24"/>
        </w:rPr>
        <w:t>,</w:t>
      </w:r>
      <w:r w:rsidR="000F7B57" w:rsidRPr="000F7B57">
        <w:rPr>
          <w:rFonts w:ascii="Georgia" w:hAnsi="Georgia" w:cs="Times New Roman"/>
          <w:sz w:val="24"/>
          <w:szCs w:val="24"/>
        </w:rPr>
        <w:t xml:space="preserve"> </w:t>
      </w:r>
      <w:r>
        <w:rPr>
          <w:rFonts w:ascii="Georgia" w:hAnsi="Georgia" w:cs="Times New Roman"/>
          <w:sz w:val="24"/>
          <w:szCs w:val="24"/>
        </w:rPr>
        <w:t>se ne da</w:t>
      </w:r>
      <w:r w:rsidR="000F7B57" w:rsidRPr="000F7B57">
        <w:rPr>
          <w:rFonts w:ascii="Georgia" w:hAnsi="Georgia" w:cs="Times New Roman"/>
          <w:sz w:val="24"/>
          <w:szCs w:val="24"/>
        </w:rPr>
        <w:t xml:space="preserve"> plačati in jih na srečo ne more</w:t>
      </w:r>
      <w:r w:rsidR="001C73AF">
        <w:rPr>
          <w:rFonts w:ascii="Georgia" w:hAnsi="Georgia" w:cs="Times New Roman"/>
          <w:sz w:val="24"/>
          <w:szCs w:val="24"/>
        </w:rPr>
        <w:t>jo</w:t>
      </w:r>
      <w:r w:rsidR="000F7B57" w:rsidRPr="000F7B57">
        <w:rPr>
          <w:rFonts w:ascii="Georgia" w:hAnsi="Georgia" w:cs="Times New Roman"/>
          <w:sz w:val="24"/>
          <w:szCs w:val="24"/>
        </w:rPr>
        <w:t xml:space="preserve"> vzeti ne Črni in ne Beli, ne Rdeči in ne Kodrlajsasti.  </w:t>
      </w:r>
    </w:p>
    <w:p w:rsidR="000F7B57" w:rsidRDefault="001C73AF" w:rsidP="000F7B57">
      <w:pPr>
        <w:spacing w:after="0" w:line="360" w:lineRule="auto"/>
        <w:jc w:val="both"/>
        <w:rPr>
          <w:rFonts w:ascii="Georgia" w:hAnsi="Georgia" w:cs="Times New Roman"/>
          <w:sz w:val="24"/>
          <w:szCs w:val="24"/>
        </w:rPr>
      </w:pPr>
      <w:r>
        <w:rPr>
          <w:rFonts w:ascii="Georgia" w:hAnsi="Georgia" w:cs="Times New Roman"/>
          <w:sz w:val="24"/>
          <w:szCs w:val="24"/>
        </w:rPr>
        <w:t>Ta užitek je samo v</w:t>
      </w:r>
      <w:r w:rsidR="000F7B57" w:rsidRPr="000F7B57">
        <w:rPr>
          <w:rFonts w:ascii="Georgia" w:hAnsi="Georgia" w:cs="Times New Roman"/>
          <w:sz w:val="24"/>
          <w:szCs w:val="24"/>
        </w:rPr>
        <w:t xml:space="preserve">aš in </w:t>
      </w:r>
      <w:r>
        <w:rPr>
          <w:rFonts w:ascii="Georgia" w:hAnsi="Georgia" w:cs="Times New Roman"/>
          <w:sz w:val="24"/>
          <w:szCs w:val="24"/>
        </w:rPr>
        <w:t xml:space="preserve">– </w:t>
      </w:r>
      <w:r w:rsidR="000F7B57" w:rsidRPr="000F7B57">
        <w:rPr>
          <w:rFonts w:ascii="Georgia" w:hAnsi="Georgia" w:cs="Times New Roman"/>
          <w:sz w:val="24"/>
          <w:szCs w:val="24"/>
        </w:rPr>
        <w:t>na zdravje in dober tek do naslednjič.</w:t>
      </w:r>
    </w:p>
    <w:p w:rsidR="001C73AF" w:rsidRDefault="001C73AF" w:rsidP="000F7B57">
      <w:pPr>
        <w:spacing w:after="0" w:line="360" w:lineRule="auto"/>
        <w:jc w:val="both"/>
        <w:rPr>
          <w:rFonts w:ascii="Georgia" w:hAnsi="Georgia" w:cs="Times New Roman"/>
          <w:sz w:val="24"/>
          <w:szCs w:val="24"/>
        </w:rPr>
      </w:pPr>
    </w:p>
    <w:p w:rsidR="001C73AF" w:rsidRPr="000F7B57" w:rsidRDefault="001C73AF" w:rsidP="000F7B57">
      <w:pPr>
        <w:spacing w:after="0" w:line="360" w:lineRule="auto"/>
        <w:jc w:val="both"/>
        <w:rPr>
          <w:rFonts w:ascii="Georgia" w:hAnsi="Georgia" w:cs="Times New Roman"/>
          <w:sz w:val="24"/>
          <w:szCs w:val="24"/>
        </w:rPr>
      </w:pPr>
      <w:r>
        <w:rPr>
          <w:rFonts w:ascii="Georgia" w:hAnsi="Georgia" w:cs="Times New Roman"/>
          <w:sz w:val="24"/>
          <w:szCs w:val="24"/>
        </w:rPr>
        <w:t>Strokovna žirija se je odločila podeliti vse predvidene nagrade.</w:t>
      </w:r>
    </w:p>
    <w:p w:rsidR="00B91009" w:rsidRDefault="00B91009" w:rsidP="00B91009">
      <w:pPr>
        <w:pStyle w:val="Odstavekseznama1"/>
        <w:spacing w:after="0" w:line="360" w:lineRule="auto"/>
        <w:jc w:val="both"/>
        <w:rPr>
          <w:rFonts w:ascii="Georgia" w:hAnsi="Georgia" w:cs="Times New Roman"/>
          <w:b/>
          <w:iCs/>
          <w:sz w:val="24"/>
          <w:szCs w:val="24"/>
        </w:rPr>
      </w:pPr>
    </w:p>
    <w:p w:rsidR="00B91009" w:rsidRPr="000F7B57" w:rsidRDefault="00B91009" w:rsidP="00B91009">
      <w:pPr>
        <w:pStyle w:val="Odstavekseznama1"/>
        <w:spacing w:after="0" w:line="360" w:lineRule="auto"/>
        <w:jc w:val="both"/>
        <w:rPr>
          <w:rFonts w:ascii="Georgia" w:hAnsi="Georgia" w:cs="Times New Roman"/>
          <w:b/>
          <w:iCs/>
          <w:sz w:val="24"/>
          <w:szCs w:val="24"/>
        </w:rPr>
      </w:pPr>
      <w:r>
        <w:rPr>
          <w:rFonts w:ascii="Georgia" w:hAnsi="Georgia" w:cs="Times New Roman"/>
          <w:b/>
          <w:iCs/>
          <w:sz w:val="24"/>
          <w:szCs w:val="24"/>
        </w:rPr>
        <w:t>P</w:t>
      </w:r>
      <w:r w:rsidRPr="000F7B57">
        <w:rPr>
          <w:rFonts w:ascii="Georgia" w:hAnsi="Georgia" w:cs="Times New Roman"/>
          <w:b/>
          <w:iCs/>
          <w:sz w:val="24"/>
          <w:szCs w:val="24"/>
        </w:rPr>
        <w:t>osebno nagrad</w:t>
      </w:r>
      <w:r>
        <w:rPr>
          <w:rFonts w:ascii="Georgia" w:hAnsi="Georgia" w:cs="Times New Roman"/>
          <w:b/>
          <w:iCs/>
          <w:sz w:val="24"/>
          <w:szCs w:val="24"/>
        </w:rPr>
        <w:t>o</w:t>
      </w:r>
      <w:r w:rsidRPr="000F7B57">
        <w:rPr>
          <w:rFonts w:ascii="Georgia" w:hAnsi="Georgia" w:cs="Times New Roman"/>
          <w:b/>
          <w:iCs/>
          <w:sz w:val="24"/>
          <w:szCs w:val="24"/>
        </w:rPr>
        <w:t xml:space="preserve"> žirije</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prejmejo</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 xml:space="preserve">Ustvarjalci predstave </w:t>
      </w:r>
      <w:r w:rsidRPr="000F7B57">
        <w:rPr>
          <w:rFonts w:ascii="Georgia" w:hAnsi="Georgia" w:cs="Times New Roman"/>
          <w:i/>
          <w:iCs/>
          <w:sz w:val="24"/>
          <w:szCs w:val="24"/>
        </w:rPr>
        <w:t>Jaz, legenda</w:t>
      </w:r>
      <w:r w:rsidRPr="000F7B57">
        <w:rPr>
          <w:rFonts w:ascii="Georgia" w:hAnsi="Georgia" w:cs="Times New Roman"/>
          <w:iCs/>
          <w:sz w:val="24"/>
          <w:szCs w:val="24"/>
        </w:rPr>
        <w:t xml:space="preserve"> </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za izvirno uporabo gledaliških konvencij</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Moment Maribor</w:t>
      </w:r>
    </w:p>
    <w:p w:rsidR="00B91009"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V predstavi je čutiti intenzivno skupinsko delo z že znanim orodjem. Človeške roke so glavni akterji zapletene in precizne kirurške operacije, ki ji gledalci z zanimanjem sledimo od začetka do konca legende. S preprostimi rekviziti, kot so jabolko, hruška, drevo in platno, ustvarjajo angažirano predstavo o fiziki, metafiziki in patafiziki človeškega obstoja.</w:t>
      </w:r>
    </w:p>
    <w:p w:rsidR="00B91009" w:rsidRDefault="00B91009" w:rsidP="00B91009">
      <w:pPr>
        <w:pStyle w:val="Odstavekseznama1"/>
        <w:spacing w:after="0" w:line="360" w:lineRule="auto"/>
        <w:jc w:val="both"/>
        <w:rPr>
          <w:rFonts w:ascii="Georgia" w:hAnsi="Georgia" w:cs="Times New Roman"/>
          <w:b/>
          <w:iCs/>
          <w:sz w:val="24"/>
          <w:szCs w:val="24"/>
        </w:rPr>
      </w:pPr>
    </w:p>
    <w:p w:rsidR="00B91009" w:rsidRPr="000F7B57" w:rsidRDefault="00B91009" w:rsidP="00B91009">
      <w:pPr>
        <w:pStyle w:val="Odstavekseznama1"/>
        <w:spacing w:after="0" w:line="360" w:lineRule="auto"/>
        <w:jc w:val="both"/>
        <w:rPr>
          <w:rFonts w:ascii="Georgia" w:hAnsi="Georgia" w:cs="Times New Roman"/>
          <w:b/>
          <w:iCs/>
          <w:sz w:val="24"/>
          <w:szCs w:val="24"/>
        </w:rPr>
      </w:pPr>
      <w:r>
        <w:rPr>
          <w:rFonts w:ascii="Georgia" w:hAnsi="Georgia" w:cs="Times New Roman"/>
          <w:b/>
          <w:iCs/>
          <w:sz w:val="24"/>
          <w:szCs w:val="24"/>
        </w:rPr>
        <w:t>N</w:t>
      </w:r>
      <w:r w:rsidRPr="000F7B57">
        <w:rPr>
          <w:rFonts w:ascii="Georgia" w:hAnsi="Georgia" w:cs="Times New Roman"/>
          <w:b/>
          <w:iCs/>
          <w:sz w:val="24"/>
          <w:szCs w:val="24"/>
        </w:rPr>
        <w:t>agrado za posebne dosežke</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prejme</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 xml:space="preserve">AEIOU, gledališče za dojenčke, malčke in starše </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 xml:space="preserve">za odrsko sporazumevanje z najmlajšim gledališkim občinstvom </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 xml:space="preserve">v predstavi </w:t>
      </w:r>
      <w:r w:rsidRPr="000F7B57">
        <w:rPr>
          <w:rFonts w:ascii="Georgia" w:hAnsi="Georgia" w:cs="Times New Roman"/>
          <w:i/>
          <w:iCs/>
          <w:sz w:val="24"/>
          <w:szCs w:val="24"/>
        </w:rPr>
        <w:t>Ti in jaz</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lastRenderedPageBreak/>
        <w:t>Gre za izum, za novonastalo obliko gledališča pri nas, ki se mu avtorice premišljeno posvetijo v celoti</w:t>
      </w:r>
      <w:r w:rsidR="0009220B">
        <w:rPr>
          <w:rFonts w:ascii="Georgia" w:hAnsi="Georgia" w:cs="Times New Roman"/>
          <w:iCs/>
          <w:sz w:val="24"/>
          <w:szCs w:val="24"/>
        </w:rPr>
        <w:t>,</w:t>
      </w:r>
      <w:r w:rsidRPr="000F7B57">
        <w:rPr>
          <w:rFonts w:ascii="Georgia" w:hAnsi="Georgia" w:cs="Times New Roman"/>
          <w:iCs/>
          <w:sz w:val="24"/>
          <w:szCs w:val="24"/>
        </w:rPr>
        <w:t xml:space="preserve"> začenši s postopnim vzpostavljanjem 'igralnega' prostora. Avtorice zelo izvirno poskrbijo za odrsko sporazumevanje z najmlajšim občinstvom, ki še ne razume gledališča. Z neposredno komunikacijo opravijo predpranje, pranje, centrifugo in mehčanje. Črta in pika – to lepa je slika.</w:t>
      </w:r>
    </w:p>
    <w:p w:rsidR="00B91009" w:rsidRDefault="00B91009" w:rsidP="00B91009">
      <w:pPr>
        <w:pStyle w:val="Odstavekseznama1"/>
        <w:spacing w:after="0" w:line="360" w:lineRule="auto"/>
        <w:jc w:val="both"/>
        <w:rPr>
          <w:rFonts w:ascii="Georgia" w:hAnsi="Georgia" w:cs="Times New Roman"/>
          <w:iCs/>
          <w:sz w:val="24"/>
          <w:szCs w:val="24"/>
        </w:rPr>
      </w:pPr>
    </w:p>
    <w:p w:rsidR="00B91009" w:rsidRPr="000F7B57" w:rsidRDefault="00B91009" w:rsidP="00B91009">
      <w:pPr>
        <w:pStyle w:val="Odstavekseznama1"/>
        <w:spacing w:after="0" w:line="360" w:lineRule="auto"/>
        <w:jc w:val="both"/>
        <w:rPr>
          <w:rFonts w:ascii="Georgia" w:hAnsi="Georgia" w:cs="Times New Roman"/>
          <w:b/>
          <w:iCs/>
          <w:sz w:val="24"/>
          <w:szCs w:val="24"/>
        </w:rPr>
      </w:pPr>
      <w:r>
        <w:rPr>
          <w:rFonts w:ascii="Georgia" w:hAnsi="Georgia" w:cs="Times New Roman"/>
          <w:b/>
          <w:iCs/>
          <w:sz w:val="24"/>
          <w:szCs w:val="24"/>
        </w:rPr>
        <w:t>N</w:t>
      </w:r>
      <w:r w:rsidRPr="000F7B57">
        <w:rPr>
          <w:rFonts w:ascii="Georgia" w:hAnsi="Georgia" w:cs="Times New Roman"/>
          <w:b/>
          <w:iCs/>
          <w:sz w:val="24"/>
          <w:szCs w:val="24"/>
        </w:rPr>
        <w:t>agrado za posebne dosežke</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prejme</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 xml:space="preserve">Marjan Kunaver </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 xml:space="preserve">za izvedbo scenske glasbe v predstavi </w:t>
      </w:r>
      <w:r w:rsidRPr="000F7B57">
        <w:rPr>
          <w:rFonts w:ascii="Georgia" w:hAnsi="Georgia" w:cs="Times New Roman"/>
          <w:i/>
          <w:iCs/>
          <w:sz w:val="24"/>
          <w:szCs w:val="24"/>
        </w:rPr>
        <w:t>Vidkova srajčica</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Lutkovno gledališče Fru-Fru</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Z neposredno inštrumentalno spremljavo glasbenik natančno melodično in zvesto sledi, nadgrajuje in dopolnjuje vse, česar  ne povesta slika in beseda: česar ne zmorejo nitke, zmorejo strune; česar ne zmoreta tkanje in polstenje, zmoreta šumenje in šelestenje.</w:t>
      </w:r>
    </w:p>
    <w:p w:rsidR="00B91009" w:rsidRDefault="00B91009" w:rsidP="00B91009">
      <w:pPr>
        <w:pStyle w:val="Odstavekseznama1"/>
        <w:spacing w:after="0" w:line="360" w:lineRule="auto"/>
        <w:jc w:val="both"/>
        <w:rPr>
          <w:rFonts w:ascii="Georgia" w:hAnsi="Georgia" w:cs="Times New Roman"/>
          <w:iCs/>
          <w:sz w:val="24"/>
          <w:szCs w:val="24"/>
        </w:rPr>
      </w:pPr>
    </w:p>
    <w:p w:rsidR="00B91009" w:rsidRPr="000F7B57" w:rsidRDefault="00B91009" w:rsidP="00B91009">
      <w:pPr>
        <w:pStyle w:val="Odstavekseznama1"/>
        <w:spacing w:after="0" w:line="360" w:lineRule="auto"/>
        <w:jc w:val="both"/>
        <w:rPr>
          <w:rFonts w:ascii="Georgia" w:hAnsi="Georgia" w:cs="Times New Roman"/>
          <w:b/>
          <w:iCs/>
          <w:sz w:val="24"/>
          <w:szCs w:val="24"/>
        </w:rPr>
      </w:pPr>
      <w:r>
        <w:rPr>
          <w:rFonts w:ascii="Georgia" w:hAnsi="Georgia" w:cs="Times New Roman"/>
          <w:b/>
          <w:iCs/>
          <w:sz w:val="24"/>
          <w:szCs w:val="24"/>
        </w:rPr>
        <w:t>N</w:t>
      </w:r>
      <w:r w:rsidRPr="000F7B57">
        <w:rPr>
          <w:rFonts w:ascii="Georgia" w:hAnsi="Georgia" w:cs="Times New Roman"/>
          <w:b/>
          <w:iCs/>
          <w:sz w:val="24"/>
          <w:szCs w:val="24"/>
        </w:rPr>
        <w:t>agrado za posebne dosežke</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prejme</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 xml:space="preserve">Nebojša Pop Tasić </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 xml:space="preserve">za izvirno besedilo </w:t>
      </w:r>
      <w:r w:rsidRPr="000F7B57">
        <w:rPr>
          <w:rFonts w:ascii="Georgia" w:hAnsi="Georgia" w:cs="Times New Roman"/>
          <w:i/>
          <w:iCs/>
          <w:sz w:val="24"/>
          <w:szCs w:val="24"/>
        </w:rPr>
        <w:t>Salto mortale</w:t>
      </w:r>
      <w:r w:rsidRPr="000F7B57">
        <w:rPr>
          <w:rFonts w:ascii="Georgia" w:hAnsi="Georgia" w:cs="Times New Roman"/>
          <w:iCs/>
          <w:sz w:val="24"/>
          <w:szCs w:val="24"/>
        </w:rPr>
        <w:t xml:space="preserve"> </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Lutkovno gledališče Maribor</w:t>
      </w:r>
    </w:p>
    <w:p w:rsidR="00B91009" w:rsidRPr="000F7B57" w:rsidRDefault="00B91009" w:rsidP="00B91009">
      <w:pPr>
        <w:spacing w:after="0" w:line="360" w:lineRule="auto"/>
        <w:jc w:val="both"/>
        <w:rPr>
          <w:rFonts w:ascii="Georgia" w:hAnsi="Georgia" w:cs="Times New Roman"/>
          <w:sz w:val="24"/>
          <w:szCs w:val="24"/>
        </w:rPr>
      </w:pPr>
      <w:r w:rsidRPr="000F7B57">
        <w:rPr>
          <w:rFonts w:ascii="Georgia" w:hAnsi="Georgia" w:cs="Times New Roman"/>
          <w:sz w:val="24"/>
          <w:szCs w:val="24"/>
        </w:rPr>
        <w:t xml:space="preserve">Hvaležni smo svojim staršem, da so nas poslali v šole, kjer </w:t>
      </w:r>
      <w:r w:rsidR="0009220B">
        <w:rPr>
          <w:rFonts w:ascii="Georgia" w:hAnsi="Georgia" w:cs="Times New Roman"/>
          <w:sz w:val="24"/>
          <w:szCs w:val="24"/>
        </w:rPr>
        <w:t>smo se</w:t>
      </w:r>
      <w:r w:rsidRPr="000F7B57">
        <w:rPr>
          <w:rFonts w:ascii="Georgia" w:hAnsi="Georgia" w:cs="Times New Roman"/>
          <w:sz w:val="24"/>
          <w:szCs w:val="24"/>
        </w:rPr>
        <w:t xml:space="preserve"> naučili pisati</w:t>
      </w:r>
      <w:r>
        <w:rPr>
          <w:rFonts w:ascii="Georgia" w:hAnsi="Georgia" w:cs="Times New Roman"/>
          <w:sz w:val="24"/>
          <w:szCs w:val="24"/>
        </w:rPr>
        <w:t>,</w:t>
      </w:r>
      <w:r w:rsidRPr="000F7B57">
        <w:rPr>
          <w:rFonts w:ascii="Georgia" w:hAnsi="Georgia" w:cs="Times New Roman"/>
          <w:sz w:val="24"/>
          <w:szCs w:val="24"/>
        </w:rPr>
        <w:t xml:space="preserve"> in hvaležni svojim učiteljem, da so nam pokazali v</w:t>
      </w:r>
      <w:r w:rsidR="0009220B">
        <w:rPr>
          <w:rFonts w:ascii="Georgia" w:hAnsi="Georgia" w:cs="Times New Roman"/>
          <w:sz w:val="24"/>
          <w:szCs w:val="24"/>
        </w:rPr>
        <w:t>é</w:t>
      </w:r>
      <w:r w:rsidRPr="000F7B57">
        <w:rPr>
          <w:rFonts w:ascii="Georgia" w:hAnsi="Georgia" w:cs="Times New Roman"/>
          <w:sz w:val="24"/>
          <w:szCs w:val="24"/>
        </w:rPr>
        <w:t>like in male črke, nas navdušili nad pisanjem mokr</w:t>
      </w:r>
      <w:r w:rsidR="0009220B">
        <w:rPr>
          <w:rFonts w:ascii="Georgia" w:hAnsi="Georgia" w:cs="Times New Roman"/>
          <w:sz w:val="24"/>
          <w:szCs w:val="24"/>
        </w:rPr>
        <w:t>ó</w:t>
      </w:r>
      <w:r w:rsidRPr="000F7B57">
        <w:rPr>
          <w:rFonts w:ascii="Georgia" w:hAnsi="Georgia" w:cs="Times New Roman"/>
          <w:sz w:val="24"/>
          <w:szCs w:val="24"/>
        </w:rPr>
        <w:t xml:space="preserve"> cvetočih stihov prvi punci, kratki</w:t>
      </w:r>
      <w:r>
        <w:rPr>
          <w:rFonts w:ascii="Georgia" w:hAnsi="Georgia" w:cs="Times New Roman"/>
          <w:sz w:val="24"/>
          <w:szCs w:val="24"/>
        </w:rPr>
        <w:t>h</w:t>
      </w:r>
      <w:r w:rsidRPr="000F7B57">
        <w:rPr>
          <w:rFonts w:ascii="Georgia" w:hAnsi="Georgia" w:cs="Times New Roman"/>
          <w:sz w:val="24"/>
          <w:szCs w:val="24"/>
        </w:rPr>
        <w:t xml:space="preserve"> zgodbic za šolski časopis in dolgi</w:t>
      </w:r>
      <w:r>
        <w:rPr>
          <w:rFonts w:ascii="Georgia" w:hAnsi="Georgia" w:cs="Times New Roman"/>
          <w:sz w:val="24"/>
          <w:szCs w:val="24"/>
        </w:rPr>
        <w:t>h</w:t>
      </w:r>
      <w:r w:rsidRPr="000F7B57">
        <w:rPr>
          <w:rFonts w:ascii="Georgia" w:hAnsi="Georgia" w:cs="Times New Roman"/>
          <w:sz w:val="24"/>
          <w:szCs w:val="24"/>
        </w:rPr>
        <w:t xml:space="preserve"> jamra</w:t>
      </w:r>
      <w:r>
        <w:rPr>
          <w:rFonts w:ascii="Georgia" w:hAnsi="Georgia" w:cs="Times New Roman"/>
          <w:sz w:val="24"/>
          <w:szCs w:val="24"/>
        </w:rPr>
        <w:t>rij</w:t>
      </w:r>
      <w:r w:rsidRPr="000F7B57">
        <w:rPr>
          <w:rFonts w:ascii="Georgia" w:hAnsi="Georgia" w:cs="Times New Roman"/>
          <w:sz w:val="24"/>
          <w:szCs w:val="24"/>
        </w:rPr>
        <w:t xml:space="preserve"> v pubertetniški skriti dnevnik, da bi končno dojeli, </w:t>
      </w:r>
      <w:r w:rsidR="0009220B">
        <w:rPr>
          <w:rFonts w:ascii="Georgia" w:hAnsi="Georgia" w:cs="Times New Roman"/>
          <w:sz w:val="24"/>
          <w:szCs w:val="24"/>
        </w:rPr>
        <w:t>kako</w:t>
      </w:r>
      <w:r w:rsidRPr="000F7B57">
        <w:rPr>
          <w:rFonts w:ascii="Georgia" w:hAnsi="Georgia" w:cs="Times New Roman"/>
          <w:sz w:val="24"/>
          <w:szCs w:val="24"/>
        </w:rPr>
        <w:t xml:space="preserve"> nimamo pojma o pojmu</w:t>
      </w:r>
      <w:r w:rsidR="0009220B">
        <w:rPr>
          <w:rFonts w:ascii="Georgia" w:hAnsi="Georgia" w:cs="Times New Roman"/>
          <w:sz w:val="24"/>
          <w:szCs w:val="24"/>
        </w:rPr>
        <w:t>,</w:t>
      </w:r>
      <w:r w:rsidRPr="000F7B57">
        <w:rPr>
          <w:rFonts w:ascii="Georgia" w:hAnsi="Georgia" w:cs="Times New Roman"/>
          <w:sz w:val="24"/>
          <w:szCs w:val="24"/>
        </w:rPr>
        <w:t xml:space="preserve"> in skromno končali s pisanjem fejstbukovih enozložnic: ja, ne, mogoče </w:t>
      </w:r>
      <w:r>
        <w:rPr>
          <w:rFonts w:ascii="Georgia" w:hAnsi="Georgia" w:cs="Times New Roman"/>
          <w:sz w:val="24"/>
          <w:szCs w:val="24"/>
        </w:rPr>
        <w:t>ter</w:t>
      </w:r>
      <w:r w:rsidRPr="000F7B57">
        <w:rPr>
          <w:rFonts w:ascii="Georgia" w:hAnsi="Georgia" w:cs="Times New Roman"/>
          <w:sz w:val="24"/>
          <w:szCs w:val="24"/>
        </w:rPr>
        <w:t xml:space="preserve"> wtf, lol, etc oslarij na telefon za u</w:t>
      </w:r>
      <w:r>
        <w:rPr>
          <w:rFonts w:ascii="Georgia" w:hAnsi="Georgia" w:cs="Times New Roman"/>
          <w:sz w:val="24"/>
          <w:szCs w:val="24"/>
        </w:rPr>
        <w:t>-</w:t>
      </w:r>
      <w:r w:rsidRPr="000F7B57">
        <w:rPr>
          <w:rFonts w:ascii="Georgia" w:hAnsi="Georgia" w:cs="Times New Roman"/>
          <w:sz w:val="24"/>
          <w:szCs w:val="24"/>
        </w:rPr>
        <w:t>la</w:t>
      </w:r>
      <w:r>
        <w:rPr>
          <w:rFonts w:ascii="Georgia" w:hAnsi="Georgia" w:cs="Times New Roman"/>
          <w:sz w:val="24"/>
          <w:szCs w:val="24"/>
        </w:rPr>
        <w:t>-</w:t>
      </w:r>
      <w:r w:rsidRPr="000F7B57">
        <w:rPr>
          <w:rFonts w:ascii="Georgia" w:hAnsi="Georgia" w:cs="Times New Roman"/>
          <w:sz w:val="24"/>
          <w:szCs w:val="24"/>
        </w:rPr>
        <w:t>la cvenka. Igrajo naj tisti, ki znajo igrati</w:t>
      </w:r>
      <w:r>
        <w:rPr>
          <w:rFonts w:ascii="Georgia" w:hAnsi="Georgia" w:cs="Times New Roman"/>
          <w:sz w:val="24"/>
          <w:szCs w:val="24"/>
        </w:rPr>
        <w:t>,</w:t>
      </w:r>
      <w:r w:rsidRPr="000F7B57">
        <w:rPr>
          <w:rFonts w:ascii="Georgia" w:hAnsi="Georgia" w:cs="Times New Roman"/>
          <w:sz w:val="24"/>
          <w:szCs w:val="24"/>
        </w:rPr>
        <w:t xml:space="preserve"> in pišejo naj tisti, ki znajo pisati. Nebojša Pop Tasić zna. Zna pisati, zato naj piše</w:t>
      </w:r>
      <w:r>
        <w:rPr>
          <w:rFonts w:ascii="Georgia" w:hAnsi="Georgia" w:cs="Times New Roman"/>
          <w:sz w:val="24"/>
          <w:szCs w:val="24"/>
        </w:rPr>
        <w:t>,</w:t>
      </w:r>
      <w:r w:rsidRPr="000F7B57">
        <w:rPr>
          <w:rFonts w:ascii="Georgia" w:hAnsi="Georgia" w:cs="Times New Roman"/>
          <w:sz w:val="24"/>
          <w:szCs w:val="24"/>
        </w:rPr>
        <w:t xml:space="preserve"> in na vekomaj amen</w:t>
      </w:r>
      <w:r>
        <w:rPr>
          <w:rFonts w:ascii="Georgia" w:hAnsi="Georgia" w:cs="Times New Roman"/>
          <w:sz w:val="24"/>
          <w:szCs w:val="24"/>
        </w:rPr>
        <w:t>-</w:t>
      </w:r>
      <w:r w:rsidRPr="000F7B57">
        <w:rPr>
          <w:rFonts w:ascii="Georgia" w:hAnsi="Georgia" w:cs="Times New Roman"/>
          <w:sz w:val="24"/>
          <w:szCs w:val="24"/>
        </w:rPr>
        <w:t>cuzamen, smrt gor al</w:t>
      </w:r>
      <w:r w:rsidR="0009220B">
        <w:rPr>
          <w:rFonts w:ascii="Georgia" w:hAnsi="Georgia" w:cs="Times New Roman"/>
          <w:sz w:val="24"/>
          <w:szCs w:val="24"/>
        </w:rPr>
        <w:t>'</w:t>
      </w:r>
      <w:r w:rsidRPr="000F7B57">
        <w:rPr>
          <w:rFonts w:ascii="Georgia" w:hAnsi="Georgia" w:cs="Times New Roman"/>
          <w:sz w:val="24"/>
          <w:szCs w:val="24"/>
        </w:rPr>
        <w:t xml:space="preserve"> dol. </w:t>
      </w:r>
    </w:p>
    <w:p w:rsidR="00B91009" w:rsidRPr="000F7B57" w:rsidRDefault="00B91009" w:rsidP="00B91009">
      <w:pPr>
        <w:pStyle w:val="Odstavekseznama1"/>
        <w:spacing w:after="0" w:line="360" w:lineRule="auto"/>
        <w:jc w:val="both"/>
        <w:rPr>
          <w:rFonts w:ascii="Georgia" w:hAnsi="Georgia" w:cs="Times New Roman"/>
          <w:b/>
          <w:iCs/>
          <w:sz w:val="24"/>
          <w:szCs w:val="24"/>
        </w:rPr>
      </w:pPr>
    </w:p>
    <w:p w:rsidR="00A76FD1" w:rsidRDefault="00A76FD1" w:rsidP="00B91009">
      <w:pPr>
        <w:pStyle w:val="Odstavekseznama1"/>
        <w:spacing w:after="0" w:line="360" w:lineRule="auto"/>
        <w:jc w:val="both"/>
        <w:rPr>
          <w:rFonts w:ascii="Georgia" w:hAnsi="Georgia" w:cs="Times New Roman"/>
          <w:b/>
          <w:iCs/>
          <w:sz w:val="24"/>
          <w:szCs w:val="24"/>
        </w:rPr>
      </w:pPr>
    </w:p>
    <w:p w:rsidR="00A76FD1" w:rsidRDefault="00A76FD1" w:rsidP="00B91009">
      <w:pPr>
        <w:pStyle w:val="Odstavekseznama1"/>
        <w:spacing w:after="0" w:line="360" w:lineRule="auto"/>
        <w:jc w:val="both"/>
        <w:rPr>
          <w:rFonts w:ascii="Georgia" w:hAnsi="Georgia" w:cs="Times New Roman"/>
          <w:b/>
          <w:iCs/>
          <w:sz w:val="24"/>
          <w:szCs w:val="24"/>
        </w:rPr>
      </w:pPr>
    </w:p>
    <w:p w:rsidR="00A76FD1" w:rsidRDefault="00A76FD1" w:rsidP="00B91009">
      <w:pPr>
        <w:pStyle w:val="Odstavekseznama1"/>
        <w:spacing w:after="0" w:line="360" w:lineRule="auto"/>
        <w:jc w:val="both"/>
        <w:rPr>
          <w:rFonts w:ascii="Georgia" w:hAnsi="Georgia" w:cs="Times New Roman"/>
          <w:b/>
          <w:iCs/>
          <w:sz w:val="24"/>
          <w:szCs w:val="24"/>
        </w:rPr>
      </w:pPr>
    </w:p>
    <w:p w:rsidR="00A76FD1" w:rsidRDefault="00A76FD1" w:rsidP="00B91009">
      <w:pPr>
        <w:pStyle w:val="Odstavekseznama1"/>
        <w:spacing w:after="0" w:line="360" w:lineRule="auto"/>
        <w:jc w:val="both"/>
        <w:rPr>
          <w:rFonts w:ascii="Georgia" w:hAnsi="Georgia" w:cs="Times New Roman"/>
          <w:b/>
          <w:iCs/>
          <w:sz w:val="24"/>
          <w:szCs w:val="24"/>
        </w:rPr>
      </w:pPr>
    </w:p>
    <w:p w:rsidR="00A76FD1" w:rsidRDefault="00A76FD1" w:rsidP="00B91009">
      <w:pPr>
        <w:pStyle w:val="Odstavekseznama1"/>
        <w:spacing w:after="0" w:line="360" w:lineRule="auto"/>
        <w:jc w:val="both"/>
        <w:rPr>
          <w:rFonts w:ascii="Georgia" w:hAnsi="Georgia" w:cs="Times New Roman"/>
          <w:b/>
          <w:iCs/>
          <w:sz w:val="24"/>
          <w:szCs w:val="24"/>
        </w:rPr>
      </w:pPr>
    </w:p>
    <w:p w:rsidR="00B91009" w:rsidRPr="000F7B57" w:rsidRDefault="00B91009" w:rsidP="00B91009">
      <w:pPr>
        <w:pStyle w:val="Odstavekseznama1"/>
        <w:spacing w:after="0" w:line="360" w:lineRule="auto"/>
        <w:jc w:val="both"/>
        <w:rPr>
          <w:rFonts w:ascii="Georgia" w:hAnsi="Georgia" w:cs="Times New Roman"/>
          <w:b/>
          <w:iCs/>
          <w:sz w:val="24"/>
          <w:szCs w:val="24"/>
        </w:rPr>
      </w:pPr>
      <w:r>
        <w:rPr>
          <w:rFonts w:ascii="Georgia" w:hAnsi="Georgia" w:cs="Times New Roman"/>
          <w:b/>
          <w:iCs/>
          <w:sz w:val="24"/>
          <w:szCs w:val="24"/>
        </w:rPr>
        <w:lastRenderedPageBreak/>
        <w:t>N</w:t>
      </w:r>
      <w:r w:rsidRPr="000F7B57">
        <w:rPr>
          <w:rFonts w:ascii="Georgia" w:hAnsi="Georgia" w:cs="Times New Roman"/>
          <w:b/>
          <w:iCs/>
          <w:sz w:val="24"/>
          <w:szCs w:val="24"/>
        </w:rPr>
        <w:t>agrado za likovno podobo</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prejme</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 xml:space="preserve">Svjetlan Junaković za predstavo </w:t>
      </w:r>
      <w:r w:rsidRPr="000F7B57">
        <w:rPr>
          <w:rFonts w:ascii="Georgia" w:hAnsi="Georgia" w:cs="Times New Roman"/>
          <w:i/>
          <w:iCs/>
          <w:sz w:val="24"/>
          <w:szCs w:val="24"/>
        </w:rPr>
        <w:t>Ko je Šlemil šel v Varšavo</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Lutkovno gledališče Maribor</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 xml:space="preserve">Scenografija, maske in lutke pričarajo večdimenzionalni metaforični sprehod skozi slikanico, hkrati pa so funkcionalne za odlično 'muzikantsko' animatorsko ekipo. </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Stara kredenca se skozi dramaturgijo potovanja spreminja zdaj v dolgo cesto,  poligon zavesti, zdaj v porcelanasti servis na polički podzavesti pa tudi v kabinet za višjo silo. Likovna in scenografska večplastnost in duhovita funkcionalnost sta dodani vrednosti predstave o tem, kako je Šlemil potoval oziroma doma ostal.</w:t>
      </w:r>
    </w:p>
    <w:p w:rsidR="00B91009" w:rsidRDefault="00B91009" w:rsidP="00B91009">
      <w:pPr>
        <w:pStyle w:val="Odstavekseznama1"/>
        <w:spacing w:after="0" w:line="360" w:lineRule="auto"/>
        <w:jc w:val="both"/>
        <w:rPr>
          <w:rFonts w:ascii="Georgia" w:hAnsi="Georgia" w:cs="Times New Roman"/>
          <w:b/>
          <w:iCs/>
          <w:sz w:val="24"/>
          <w:szCs w:val="24"/>
        </w:rPr>
      </w:pPr>
    </w:p>
    <w:p w:rsidR="00B91009" w:rsidRPr="000F7B57" w:rsidRDefault="00B91009" w:rsidP="00B91009">
      <w:pPr>
        <w:pStyle w:val="Odstavekseznama1"/>
        <w:spacing w:after="0" w:line="360" w:lineRule="auto"/>
        <w:jc w:val="both"/>
        <w:rPr>
          <w:rFonts w:ascii="Georgia" w:hAnsi="Georgia" w:cs="Times New Roman"/>
          <w:b/>
          <w:iCs/>
          <w:sz w:val="24"/>
          <w:szCs w:val="24"/>
        </w:rPr>
      </w:pPr>
      <w:r>
        <w:rPr>
          <w:rFonts w:ascii="Georgia" w:hAnsi="Georgia" w:cs="Times New Roman"/>
          <w:b/>
          <w:iCs/>
          <w:sz w:val="24"/>
          <w:szCs w:val="24"/>
        </w:rPr>
        <w:t>N</w:t>
      </w:r>
      <w:r w:rsidRPr="000F7B57">
        <w:rPr>
          <w:rFonts w:ascii="Georgia" w:hAnsi="Georgia" w:cs="Times New Roman"/>
          <w:b/>
          <w:iCs/>
          <w:sz w:val="24"/>
          <w:szCs w:val="24"/>
        </w:rPr>
        <w:t>agrado za igro in animacijo</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prejme</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 xml:space="preserve">Elena Volpi v predstavi </w:t>
      </w:r>
      <w:r w:rsidRPr="000F7B57">
        <w:rPr>
          <w:rFonts w:ascii="Georgia" w:hAnsi="Georgia" w:cs="Times New Roman"/>
          <w:i/>
          <w:iCs/>
          <w:sz w:val="24"/>
          <w:szCs w:val="24"/>
        </w:rPr>
        <w:t>Janček ježek</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Lutkovno gledališče Maribor</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Igralka skozi spontano pripovedovanje balansira na tanki meji med igro in animacijo v pri nas manj razširjeni obliki gledališča predmetov in materiala (tako imenovanega object theatra, materialteatra). Njena animacija ni manipulacija, niti interpretacija, temveč neposredna sinteza omenjenih elementov, ki jih uravnovešeno posreduje mladim gledalcem, in z neprisiljeno komunikacijo ustvarja pripovedovalski fantazijski svet.</w:t>
      </w:r>
    </w:p>
    <w:p w:rsidR="00B91009" w:rsidRPr="000F7B57" w:rsidRDefault="00B91009" w:rsidP="00B91009">
      <w:pPr>
        <w:pStyle w:val="Odstavekseznama1"/>
        <w:spacing w:after="0" w:line="360" w:lineRule="auto"/>
        <w:jc w:val="both"/>
        <w:rPr>
          <w:rFonts w:ascii="Georgia" w:hAnsi="Georgia" w:cs="Times New Roman"/>
          <w:b/>
          <w:iCs/>
          <w:sz w:val="24"/>
          <w:szCs w:val="24"/>
        </w:rPr>
      </w:pPr>
    </w:p>
    <w:p w:rsidR="00B91009" w:rsidRPr="000F7B57" w:rsidRDefault="00B91009" w:rsidP="00B91009">
      <w:pPr>
        <w:pStyle w:val="Odstavekseznama1"/>
        <w:spacing w:after="0" w:line="360" w:lineRule="auto"/>
        <w:jc w:val="both"/>
        <w:rPr>
          <w:rFonts w:ascii="Georgia" w:hAnsi="Georgia" w:cs="Times New Roman"/>
          <w:b/>
          <w:iCs/>
          <w:sz w:val="24"/>
          <w:szCs w:val="24"/>
        </w:rPr>
      </w:pPr>
      <w:r>
        <w:rPr>
          <w:rFonts w:ascii="Georgia" w:hAnsi="Georgia" w:cs="Times New Roman"/>
          <w:b/>
          <w:iCs/>
          <w:sz w:val="24"/>
          <w:szCs w:val="24"/>
        </w:rPr>
        <w:t>N</w:t>
      </w:r>
      <w:r w:rsidRPr="000F7B57">
        <w:rPr>
          <w:rFonts w:ascii="Georgia" w:hAnsi="Georgia" w:cs="Times New Roman"/>
          <w:b/>
          <w:iCs/>
          <w:sz w:val="24"/>
          <w:szCs w:val="24"/>
        </w:rPr>
        <w:t>agrado za igro in animacijo</w:t>
      </w:r>
    </w:p>
    <w:p w:rsidR="00B91009" w:rsidRDefault="00B91009" w:rsidP="00B91009">
      <w:pPr>
        <w:pStyle w:val="Odstavekseznama1"/>
        <w:spacing w:after="0" w:line="360" w:lineRule="auto"/>
        <w:jc w:val="both"/>
        <w:rPr>
          <w:rFonts w:ascii="Georgia" w:hAnsi="Georgia" w:cs="Times New Roman"/>
          <w:iCs/>
          <w:sz w:val="24"/>
          <w:szCs w:val="24"/>
        </w:rPr>
      </w:pPr>
      <w:r>
        <w:rPr>
          <w:rFonts w:ascii="Georgia" w:hAnsi="Georgia" w:cs="Times New Roman"/>
          <w:iCs/>
          <w:sz w:val="24"/>
          <w:szCs w:val="24"/>
        </w:rPr>
        <w:t>prejmeta</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 xml:space="preserve">Martina Maurič Lazar in Brane Vižintin </w:t>
      </w:r>
    </w:p>
    <w:p w:rsidR="00B91009" w:rsidRPr="000F7B57" w:rsidRDefault="00B91009" w:rsidP="00B91009">
      <w:pPr>
        <w:pStyle w:val="Odstavekseznama1"/>
        <w:spacing w:after="0" w:line="360" w:lineRule="auto"/>
        <w:jc w:val="both"/>
        <w:rPr>
          <w:rFonts w:ascii="Georgia" w:hAnsi="Georgia" w:cs="Times New Roman"/>
          <w:i/>
          <w:iCs/>
          <w:sz w:val="24"/>
          <w:szCs w:val="24"/>
        </w:rPr>
      </w:pPr>
      <w:r w:rsidRPr="000F7B57">
        <w:rPr>
          <w:rFonts w:ascii="Georgia" w:hAnsi="Georgia" w:cs="Times New Roman"/>
          <w:iCs/>
          <w:sz w:val="24"/>
          <w:szCs w:val="24"/>
        </w:rPr>
        <w:t xml:space="preserve">v predstavi </w:t>
      </w:r>
      <w:r w:rsidRPr="000F7B57">
        <w:rPr>
          <w:rFonts w:ascii="Georgia" w:hAnsi="Georgia" w:cs="Times New Roman"/>
          <w:i/>
          <w:iCs/>
          <w:sz w:val="24"/>
          <w:szCs w:val="24"/>
        </w:rPr>
        <w:t>Ti loviš!</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Lutkovno gledališče Ljubljana</w:t>
      </w:r>
    </w:p>
    <w:p w:rsidR="00B91009" w:rsidRPr="000F7B57" w:rsidRDefault="00B91009" w:rsidP="00B91009">
      <w:pPr>
        <w:spacing w:after="0" w:line="360" w:lineRule="auto"/>
        <w:jc w:val="both"/>
        <w:rPr>
          <w:rFonts w:ascii="Georgia" w:hAnsi="Georgia" w:cs="Times New Roman"/>
          <w:sz w:val="24"/>
          <w:szCs w:val="24"/>
        </w:rPr>
      </w:pPr>
      <w:r w:rsidRPr="000F7B57">
        <w:rPr>
          <w:rFonts w:ascii="Georgia" w:hAnsi="Georgia" w:cs="Times New Roman"/>
          <w:sz w:val="24"/>
          <w:szCs w:val="24"/>
        </w:rPr>
        <w:t>F</w:t>
      </w:r>
      <w:r w:rsidR="000705A1">
        <w:rPr>
          <w:rFonts w:ascii="Georgia" w:hAnsi="Georgia" w:cs="Times New Roman"/>
          <w:sz w:val="24"/>
          <w:szCs w:val="24"/>
        </w:rPr>
        <w:t>é</w:t>
      </w:r>
      <w:r w:rsidRPr="000F7B57">
        <w:rPr>
          <w:rFonts w:ascii="Georgia" w:hAnsi="Georgia" w:cs="Times New Roman"/>
          <w:sz w:val="24"/>
          <w:szCs w:val="24"/>
        </w:rPr>
        <w:t>lix Sav</w:t>
      </w:r>
      <w:r w:rsidR="000705A1">
        <w:rPr>
          <w:rFonts w:ascii="Georgia" w:hAnsi="Georgia" w:cs="Times New Roman"/>
          <w:sz w:val="24"/>
          <w:szCs w:val="24"/>
        </w:rPr>
        <w:t>ó</w:t>
      </w:r>
      <w:r w:rsidRPr="000F7B57">
        <w:rPr>
          <w:rFonts w:ascii="Georgia" w:hAnsi="Georgia" w:cs="Times New Roman"/>
          <w:sz w:val="24"/>
          <w:szCs w:val="24"/>
        </w:rPr>
        <w:t>n, kubanski boksar, trikratni olimpijski zmagovalec v težki kategoriji,  je nekoč, preden je</w:t>
      </w:r>
      <w:r>
        <w:rPr>
          <w:rFonts w:ascii="Georgia" w:hAnsi="Georgia" w:cs="Times New Roman"/>
          <w:sz w:val="24"/>
          <w:szCs w:val="24"/>
        </w:rPr>
        <w:t xml:space="preserve"> </w:t>
      </w:r>
      <w:r w:rsidRPr="000F7B57">
        <w:rPr>
          <w:rFonts w:ascii="Georgia" w:hAnsi="Georgia" w:cs="Times New Roman"/>
          <w:sz w:val="24"/>
          <w:szCs w:val="24"/>
        </w:rPr>
        <w:t>svojega nasprotnika</w:t>
      </w:r>
      <w:r w:rsidRPr="00C42643">
        <w:rPr>
          <w:rFonts w:ascii="Georgia" w:hAnsi="Georgia" w:cs="Times New Roman"/>
          <w:sz w:val="24"/>
          <w:szCs w:val="24"/>
        </w:rPr>
        <w:t xml:space="preserve"> </w:t>
      </w:r>
      <w:r w:rsidRPr="000F7B57">
        <w:rPr>
          <w:rFonts w:ascii="Georgia" w:hAnsi="Georgia" w:cs="Times New Roman"/>
          <w:sz w:val="24"/>
          <w:szCs w:val="24"/>
        </w:rPr>
        <w:t>poslal jokat</w:t>
      </w:r>
      <w:r w:rsidRPr="00C42643">
        <w:rPr>
          <w:rFonts w:ascii="Georgia" w:hAnsi="Georgia" w:cs="Times New Roman"/>
          <w:sz w:val="24"/>
          <w:szCs w:val="24"/>
        </w:rPr>
        <w:t xml:space="preserve"> </w:t>
      </w:r>
      <w:r w:rsidRPr="000F7B57">
        <w:rPr>
          <w:rFonts w:ascii="Georgia" w:hAnsi="Georgia" w:cs="Times New Roman"/>
          <w:sz w:val="24"/>
          <w:szCs w:val="24"/>
        </w:rPr>
        <w:t xml:space="preserve">na tla, rekel: "Tehnika je tehnika, ker brez tehnike ni tehnike." </w:t>
      </w:r>
      <w:r>
        <w:rPr>
          <w:rFonts w:ascii="Georgia" w:hAnsi="Georgia" w:cs="Times New Roman"/>
          <w:sz w:val="24"/>
          <w:szCs w:val="24"/>
        </w:rPr>
        <w:t>Na videz skrajno neumna misel je</w:t>
      </w:r>
      <w:r w:rsidRPr="000F7B57">
        <w:rPr>
          <w:rFonts w:ascii="Georgia" w:hAnsi="Georgia" w:cs="Times New Roman"/>
          <w:sz w:val="24"/>
          <w:szCs w:val="24"/>
        </w:rPr>
        <w:t xml:space="preserve"> v resnici prepametn</w:t>
      </w:r>
      <w:r>
        <w:rPr>
          <w:rFonts w:ascii="Georgia" w:hAnsi="Georgia" w:cs="Times New Roman"/>
          <w:sz w:val="24"/>
          <w:szCs w:val="24"/>
        </w:rPr>
        <w:t>a</w:t>
      </w:r>
      <w:r w:rsidRPr="000F7B57">
        <w:rPr>
          <w:rFonts w:ascii="Georgia" w:hAnsi="Georgia" w:cs="Times New Roman"/>
          <w:sz w:val="24"/>
          <w:szCs w:val="24"/>
        </w:rPr>
        <w:t>. Uporabn</w:t>
      </w:r>
      <w:r>
        <w:rPr>
          <w:rFonts w:ascii="Georgia" w:hAnsi="Georgia" w:cs="Times New Roman"/>
          <w:sz w:val="24"/>
          <w:szCs w:val="24"/>
        </w:rPr>
        <w:t>a</w:t>
      </w:r>
      <w:r w:rsidRPr="000F7B57">
        <w:rPr>
          <w:rFonts w:ascii="Georgia" w:hAnsi="Georgia" w:cs="Times New Roman"/>
          <w:sz w:val="24"/>
          <w:szCs w:val="24"/>
        </w:rPr>
        <w:t xml:space="preserve"> je v kuhariji, štrikariji, čiščenju stekel in celo v lutkariji, k</w:t>
      </w:r>
      <w:r>
        <w:rPr>
          <w:rFonts w:ascii="Georgia" w:hAnsi="Georgia" w:cs="Times New Roman"/>
          <w:sz w:val="24"/>
          <w:szCs w:val="24"/>
        </w:rPr>
        <w:t xml:space="preserve">adar </w:t>
      </w:r>
      <w:r w:rsidRPr="000F7B57">
        <w:rPr>
          <w:rFonts w:ascii="Georgia" w:hAnsi="Georgia" w:cs="Times New Roman"/>
          <w:sz w:val="24"/>
          <w:szCs w:val="24"/>
        </w:rPr>
        <w:t xml:space="preserve">Martina Maurič Lazar in Brane Vižintin v predstavi </w:t>
      </w:r>
      <w:r w:rsidRPr="00C42643">
        <w:rPr>
          <w:rFonts w:ascii="Georgia" w:hAnsi="Georgia" w:cs="Times New Roman"/>
          <w:i/>
          <w:sz w:val="24"/>
          <w:szCs w:val="24"/>
        </w:rPr>
        <w:t>Ti loviš!</w:t>
      </w:r>
      <w:r w:rsidRPr="000F7B57">
        <w:rPr>
          <w:rFonts w:ascii="Georgia" w:hAnsi="Georgia" w:cs="Times New Roman"/>
          <w:sz w:val="24"/>
          <w:szCs w:val="24"/>
        </w:rPr>
        <w:t xml:space="preserve"> tako dobro tehničarita,  da lesenega psa zarenčita v hovhov in lesenega zajca poženeta v hophop, mizo v gozd, večerjo v zajtrk, tehniko v umetnost, Martino v Braneta in Braneta v Martino, gledalca v uživalca, mene v tebe in tebe v mene. Dva in hkrati eno, oba. Midva.</w:t>
      </w:r>
    </w:p>
    <w:p w:rsidR="00B91009" w:rsidRDefault="00B91009" w:rsidP="00B91009">
      <w:pPr>
        <w:pStyle w:val="Odstavekseznama1"/>
        <w:spacing w:after="0" w:line="360" w:lineRule="auto"/>
        <w:jc w:val="both"/>
        <w:rPr>
          <w:rFonts w:ascii="Georgia" w:hAnsi="Georgia" w:cs="Times New Roman"/>
          <w:b/>
          <w:iCs/>
          <w:sz w:val="24"/>
          <w:szCs w:val="24"/>
        </w:rPr>
      </w:pPr>
    </w:p>
    <w:p w:rsidR="00B91009" w:rsidRPr="000F7B57" w:rsidRDefault="00B91009" w:rsidP="00B91009">
      <w:pPr>
        <w:pStyle w:val="Odstavekseznama1"/>
        <w:spacing w:after="0" w:line="360" w:lineRule="auto"/>
        <w:jc w:val="both"/>
        <w:rPr>
          <w:rFonts w:ascii="Georgia" w:hAnsi="Georgia" w:cs="Times New Roman"/>
          <w:b/>
          <w:iCs/>
          <w:sz w:val="24"/>
          <w:szCs w:val="24"/>
        </w:rPr>
      </w:pPr>
      <w:r>
        <w:rPr>
          <w:rFonts w:ascii="Georgia" w:hAnsi="Georgia" w:cs="Times New Roman"/>
          <w:b/>
          <w:iCs/>
          <w:sz w:val="24"/>
          <w:szCs w:val="24"/>
        </w:rPr>
        <w:t>N</w:t>
      </w:r>
      <w:r w:rsidRPr="000F7B57">
        <w:rPr>
          <w:rFonts w:ascii="Georgia" w:hAnsi="Georgia" w:cs="Times New Roman"/>
          <w:b/>
          <w:iCs/>
          <w:sz w:val="24"/>
          <w:szCs w:val="24"/>
        </w:rPr>
        <w:t>agrad</w:t>
      </w:r>
      <w:r>
        <w:rPr>
          <w:rFonts w:ascii="Georgia" w:hAnsi="Georgia" w:cs="Times New Roman"/>
          <w:b/>
          <w:iCs/>
          <w:sz w:val="24"/>
          <w:szCs w:val="24"/>
        </w:rPr>
        <w:t>o</w:t>
      </w:r>
      <w:r w:rsidRPr="000F7B57">
        <w:rPr>
          <w:rFonts w:ascii="Georgia" w:hAnsi="Georgia" w:cs="Times New Roman"/>
          <w:b/>
          <w:iCs/>
          <w:sz w:val="24"/>
          <w:szCs w:val="24"/>
        </w:rPr>
        <w:t xml:space="preserve"> za najboljšo režijo</w:t>
      </w:r>
    </w:p>
    <w:p w:rsidR="001B597C" w:rsidRDefault="001B597C" w:rsidP="00B91009">
      <w:pPr>
        <w:pStyle w:val="Odstavekseznama1"/>
        <w:spacing w:after="0" w:line="360" w:lineRule="auto"/>
        <w:jc w:val="both"/>
        <w:rPr>
          <w:rFonts w:ascii="Georgia" w:hAnsi="Georgia" w:cs="Times New Roman"/>
          <w:iCs/>
          <w:sz w:val="24"/>
          <w:szCs w:val="24"/>
        </w:rPr>
      </w:pPr>
      <w:r>
        <w:rPr>
          <w:rFonts w:ascii="Georgia" w:hAnsi="Georgia" w:cs="Times New Roman"/>
          <w:iCs/>
          <w:sz w:val="24"/>
          <w:szCs w:val="24"/>
        </w:rPr>
        <w:t>prejme</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Cs/>
          <w:sz w:val="24"/>
          <w:szCs w:val="24"/>
        </w:rPr>
        <w:t>Silvan Om</w:t>
      </w:r>
      <w:r>
        <w:rPr>
          <w:rFonts w:ascii="Georgia" w:hAnsi="Georgia" w:cs="Times New Roman"/>
          <w:iCs/>
          <w:sz w:val="24"/>
          <w:szCs w:val="24"/>
        </w:rPr>
        <w:t>e</w:t>
      </w:r>
      <w:r w:rsidRPr="000F7B57">
        <w:rPr>
          <w:rFonts w:ascii="Georgia" w:hAnsi="Georgia" w:cs="Times New Roman"/>
          <w:iCs/>
          <w:sz w:val="24"/>
          <w:szCs w:val="24"/>
        </w:rPr>
        <w:t xml:space="preserve">rzu za predstavi </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
          <w:iCs/>
          <w:sz w:val="24"/>
          <w:szCs w:val="24"/>
        </w:rPr>
        <w:t>Salto mortale</w:t>
      </w:r>
      <w:r w:rsidRPr="000F7B57">
        <w:rPr>
          <w:rFonts w:ascii="Georgia" w:hAnsi="Georgia" w:cs="Times New Roman"/>
          <w:iCs/>
          <w:sz w:val="24"/>
          <w:szCs w:val="24"/>
        </w:rPr>
        <w:t xml:space="preserve"> (Lutkovno gledališče Maribor) </w:t>
      </w:r>
    </w:p>
    <w:p w:rsidR="00B91009" w:rsidRPr="000F7B57" w:rsidRDefault="00B91009" w:rsidP="00B91009">
      <w:pPr>
        <w:pStyle w:val="Odstavekseznama1"/>
        <w:spacing w:after="0" w:line="360" w:lineRule="auto"/>
        <w:jc w:val="both"/>
        <w:rPr>
          <w:rFonts w:ascii="Georgia" w:hAnsi="Georgia" w:cs="Times New Roman"/>
          <w:iCs/>
          <w:sz w:val="24"/>
          <w:szCs w:val="24"/>
        </w:rPr>
      </w:pPr>
      <w:r w:rsidRPr="000F7B57">
        <w:rPr>
          <w:rFonts w:ascii="Georgia" w:hAnsi="Georgia" w:cs="Times New Roman"/>
          <w:i/>
          <w:iCs/>
          <w:sz w:val="24"/>
          <w:szCs w:val="24"/>
        </w:rPr>
        <w:t>Ti loviš!</w:t>
      </w:r>
      <w:r w:rsidRPr="000F7B57">
        <w:rPr>
          <w:rFonts w:ascii="Georgia" w:hAnsi="Georgia" w:cs="Times New Roman"/>
          <w:iCs/>
          <w:sz w:val="24"/>
          <w:szCs w:val="24"/>
        </w:rPr>
        <w:t xml:space="preserve"> (Lutkovno gledališče Ljubljana)</w:t>
      </w:r>
    </w:p>
    <w:p w:rsidR="00B91009" w:rsidRPr="000F7B57" w:rsidRDefault="00B91009" w:rsidP="00B91009">
      <w:pPr>
        <w:spacing w:after="0" w:line="360" w:lineRule="auto"/>
        <w:jc w:val="both"/>
        <w:rPr>
          <w:rFonts w:ascii="Georgia" w:hAnsi="Georgia" w:cs="Times New Roman"/>
          <w:sz w:val="24"/>
          <w:szCs w:val="24"/>
        </w:rPr>
      </w:pPr>
      <w:r w:rsidRPr="000F7B57">
        <w:rPr>
          <w:rFonts w:ascii="Georgia" w:hAnsi="Georgia" w:cs="Times New Roman"/>
          <w:sz w:val="24"/>
          <w:szCs w:val="24"/>
        </w:rPr>
        <w:t>Slaven režiser mora znati dobro zmerjati igralce</w:t>
      </w:r>
      <w:r>
        <w:rPr>
          <w:rFonts w:ascii="Georgia" w:hAnsi="Georgia" w:cs="Times New Roman"/>
          <w:sz w:val="24"/>
          <w:szCs w:val="24"/>
        </w:rPr>
        <w:t xml:space="preserve"> z</w:t>
      </w:r>
      <w:r w:rsidRPr="000F7B57">
        <w:rPr>
          <w:rFonts w:ascii="Georgia" w:hAnsi="Georgia" w:cs="Times New Roman"/>
          <w:sz w:val="24"/>
          <w:szCs w:val="24"/>
        </w:rPr>
        <w:t xml:space="preserve"> lenuhi, kričati grde in še grše besede </w:t>
      </w:r>
      <w:r>
        <w:rPr>
          <w:rFonts w:ascii="Georgia" w:hAnsi="Georgia" w:cs="Times New Roman"/>
          <w:sz w:val="24"/>
          <w:szCs w:val="24"/>
        </w:rPr>
        <w:t xml:space="preserve">v smeri </w:t>
      </w:r>
      <w:r w:rsidRPr="000F7B57">
        <w:rPr>
          <w:rFonts w:ascii="Georgia" w:hAnsi="Georgia" w:cs="Times New Roman"/>
          <w:sz w:val="24"/>
          <w:szCs w:val="24"/>
        </w:rPr>
        <w:t>tehnik</w:t>
      </w:r>
      <w:r>
        <w:rPr>
          <w:rFonts w:ascii="Georgia" w:hAnsi="Georgia" w:cs="Times New Roman"/>
          <w:sz w:val="24"/>
          <w:szCs w:val="24"/>
        </w:rPr>
        <w:t>ov</w:t>
      </w:r>
      <w:r w:rsidRPr="000F7B57">
        <w:rPr>
          <w:rFonts w:ascii="Georgia" w:hAnsi="Georgia" w:cs="Times New Roman"/>
          <w:sz w:val="24"/>
          <w:szCs w:val="24"/>
        </w:rPr>
        <w:t xml:space="preserve">, metati reflektorje v tajnice in daviti producente, da njegova umetnost zasluži več denarja, več intervjujev in več tajvanskih masaž v lokalnem bordelu. Silvan Omerzu je dokazal, da noče biti slaven režiser. Je samo </w:t>
      </w:r>
      <w:r>
        <w:rPr>
          <w:rFonts w:ascii="Georgia" w:hAnsi="Georgia" w:cs="Times New Roman"/>
          <w:sz w:val="24"/>
          <w:szCs w:val="24"/>
        </w:rPr>
        <w:t>človek</w:t>
      </w:r>
      <w:r w:rsidRPr="000F7B57">
        <w:rPr>
          <w:rFonts w:ascii="Georgia" w:hAnsi="Georgia" w:cs="Times New Roman"/>
          <w:sz w:val="24"/>
          <w:szCs w:val="24"/>
        </w:rPr>
        <w:t xml:space="preserve">, ki misli tekst, sanja podobe,  rezlja les, riše risbe, barva sceno, vijači reflektorje, prenaša zvočnike in zna najti soustvarjalce. Dela, ker brez dela ni jela. Včasih ima lutke rad in včasih ne. Včasih ima rad gledališče in včasih ne. Včasih kritiki navdušeno skačejo okrog njega in včasih sam nesrečno obvisi. Z režijo predstav </w:t>
      </w:r>
      <w:r w:rsidRPr="00A1358E">
        <w:rPr>
          <w:rFonts w:ascii="Georgia" w:hAnsi="Georgia" w:cs="Times New Roman"/>
          <w:i/>
          <w:sz w:val="24"/>
          <w:szCs w:val="24"/>
        </w:rPr>
        <w:t>Salto mortale</w:t>
      </w:r>
      <w:r w:rsidRPr="000F7B57">
        <w:rPr>
          <w:rFonts w:ascii="Georgia" w:hAnsi="Georgia" w:cs="Times New Roman"/>
          <w:sz w:val="24"/>
          <w:szCs w:val="24"/>
        </w:rPr>
        <w:t xml:space="preserve"> in </w:t>
      </w:r>
      <w:r w:rsidRPr="00A1358E">
        <w:rPr>
          <w:rFonts w:ascii="Georgia" w:hAnsi="Georgia" w:cs="Times New Roman"/>
          <w:i/>
          <w:sz w:val="24"/>
          <w:szCs w:val="24"/>
        </w:rPr>
        <w:t>Ti loviš!</w:t>
      </w:r>
      <w:r w:rsidRPr="000F7B57">
        <w:rPr>
          <w:rFonts w:ascii="Georgia" w:hAnsi="Georgia" w:cs="Times New Roman"/>
          <w:sz w:val="24"/>
          <w:szCs w:val="24"/>
        </w:rPr>
        <w:t xml:space="preserve"> je Silvan Omerzu dokazal, da dobro gledališče ne potrebuje slavnega režiserja, temveč dobrega režiserja, ki razume drugega in drugačnega. Biti dober</w:t>
      </w:r>
      <w:r>
        <w:rPr>
          <w:rFonts w:ascii="Georgia" w:hAnsi="Georgia" w:cs="Times New Roman"/>
          <w:sz w:val="24"/>
          <w:szCs w:val="24"/>
        </w:rPr>
        <w:t>,</w:t>
      </w:r>
      <w:r w:rsidRPr="000F7B57">
        <w:rPr>
          <w:rFonts w:ascii="Georgia" w:hAnsi="Georgia" w:cs="Times New Roman"/>
          <w:sz w:val="24"/>
          <w:szCs w:val="24"/>
        </w:rPr>
        <w:t xml:space="preserve"> ne </w:t>
      </w:r>
      <w:r>
        <w:rPr>
          <w:rFonts w:ascii="Georgia" w:hAnsi="Georgia" w:cs="Times New Roman"/>
          <w:sz w:val="24"/>
          <w:szCs w:val="24"/>
        </w:rPr>
        <w:t xml:space="preserve">pa </w:t>
      </w:r>
      <w:r w:rsidRPr="000F7B57">
        <w:rPr>
          <w:rFonts w:ascii="Georgia" w:hAnsi="Georgia" w:cs="Times New Roman"/>
          <w:sz w:val="24"/>
          <w:szCs w:val="24"/>
        </w:rPr>
        <w:t>slaven</w:t>
      </w:r>
      <w:r>
        <w:rPr>
          <w:rFonts w:ascii="Georgia" w:hAnsi="Georgia" w:cs="Times New Roman"/>
          <w:sz w:val="24"/>
          <w:szCs w:val="24"/>
        </w:rPr>
        <w:t>,</w:t>
      </w:r>
      <w:r w:rsidRPr="000F7B57">
        <w:rPr>
          <w:rFonts w:ascii="Georgia" w:hAnsi="Georgia" w:cs="Times New Roman"/>
          <w:sz w:val="24"/>
          <w:szCs w:val="24"/>
        </w:rPr>
        <w:t xml:space="preserve"> je najboljša režija.</w:t>
      </w:r>
    </w:p>
    <w:p w:rsidR="000F7B57" w:rsidRPr="000F7B57" w:rsidRDefault="000F7B57" w:rsidP="000F7B57">
      <w:pPr>
        <w:spacing w:after="0" w:line="360" w:lineRule="auto"/>
        <w:jc w:val="both"/>
        <w:rPr>
          <w:rFonts w:ascii="Georgia" w:hAnsi="Georgia" w:cs="Times New Roman"/>
          <w:b/>
          <w:sz w:val="24"/>
          <w:szCs w:val="24"/>
        </w:rPr>
      </w:pPr>
    </w:p>
    <w:p w:rsidR="002A6B68" w:rsidRPr="000F7B57" w:rsidRDefault="001C73AF" w:rsidP="000F7B57">
      <w:pPr>
        <w:pStyle w:val="Odstavekseznama1"/>
        <w:spacing w:after="0" w:line="360" w:lineRule="auto"/>
        <w:jc w:val="both"/>
        <w:rPr>
          <w:rFonts w:ascii="Georgia" w:hAnsi="Georgia" w:cs="Times New Roman"/>
          <w:b/>
          <w:iCs/>
          <w:sz w:val="24"/>
          <w:szCs w:val="24"/>
        </w:rPr>
      </w:pPr>
      <w:r>
        <w:rPr>
          <w:rFonts w:ascii="Georgia" w:hAnsi="Georgia" w:cs="Times New Roman"/>
          <w:b/>
          <w:iCs/>
          <w:sz w:val="24"/>
          <w:szCs w:val="24"/>
        </w:rPr>
        <w:t>N</w:t>
      </w:r>
      <w:r w:rsidR="002A6B68" w:rsidRPr="000F7B57">
        <w:rPr>
          <w:rFonts w:ascii="Georgia" w:hAnsi="Georgia" w:cs="Times New Roman"/>
          <w:b/>
          <w:iCs/>
          <w:sz w:val="24"/>
          <w:szCs w:val="24"/>
        </w:rPr>
        <w:t>agrad</w:t>
      </w:r>
      <w:r w:rsidR="00D76B2F" w:rsidRPr="000F7B57">
        <w:rPr>
          <w:rFonts w:ascii="Georgia" w:hAnsi="Georgia" w:cs="Times New Roman"/>
          <w:b/>
          <w:iCs/>
          <w:sz w:val="24"/>
          <w:szCs w:val="24"/>
        </w:rPr>
        <w:t>o</w:t>
      </w:r>
      <w:r w:rsidR="002A6B68" w:rsidRPr="000F7B57">
        <w:rPr>
          <w:rFonts w:ascii="Georgia" w:hAnsi="Georgia" w:cs="Times New Roman"/>
          <w:b/>
          <w:iCs/>
          <w:sz w:val="24"/>
          <w:szCs w:val="24"/>
        </w:rPr>
        <w:t xml:space="preserve"> za najboljšo uprizoritev </w:t>
      </w:r>
      <w:r w:rsidR="00D76B2F" w:rsidRPr="000F7B57">
        <w:rPr>
          <w:rFonts w:ascii="Georgia" w:hAnsi="Georgia" w:cs="Times New Roman"/>
          <w:b/>
          <w:iCs/>
          <w:sz w:val="24"/>
          <w:szCs w:val="24"/>
        </w:rPr>
        <w:t>–</w:t>
      </w:r>
      <w:r w:rsidR="002A6B68" w:rsidRPr="000F7B57">
        <w:rPr>
          <w:rFonts w:ascii="Georgia" w:hAnsi="Georgia" w:cs="Times New Roman"/>
          <w:b/>
          <w:iCs/>
          <w:sz w:val="24"/>
          <w:szCs w:val="24"/>
        </w:rPr>
        <w:t xml:space="preserve"> grand prix</w:t>
      </w:r>
    </w:p>
    <w:p w:rsidR="00D76B2F" w:rsidRPr="000F7B57" w:rsidRDefault="00D76B2F" w:rsidP="000F7B57">
      <w:pPr>
        <w:spacing w:after="0" w:line="360" w:lineRule="auto"/>
        <w:jc w:val="both"/>
        <w:rPr>
          <w:rFonts w:ascii="Georgia" w:hAnsi="Georgia"/>
          <w:sz w:val="24"/>
          <w:szCs w:val="24"/>
        </w:rPr>
      </w:pPr>
      <w:r w:rsidRPr="000F7B57">
        <w:rPr>
          <w:rFonts w:ascii="Georgia" w:hAnsi="Georgia"/>
          <w:sz w:val="24"/>
          <w:szCs w:val="24"/>
        </w:rPr>
        <w:t>prejme</w:t>
      </w:r>
    </w:p>
    <w:p w:rsidR="002A6B68" w:rsidRPr="000F7B57" w:rsidRDefault="002A6B68" w:rsidP="000F7B57">
      <w:pPr>
        <w:spacing w:after="0" w:line="360" w:lineRule="auto"/>
        <w:jc w:val="both"/>
        <w:rPr>
          <w:rFonts w:ascii="Georgia" w:hAnsi="Georgia"/>
          <w:i/>
          <w:sz w:val="24"/>
          <w:szCs w:val="24"/>
        </w:rPr>
      </w:pPr>
      <w:r w:rsidRPr="000F7B57">
        <w:rPr>
          <w:rFonts w:ascii="Georgia" w:hAnsi="Georgia"/>
          <w:i/>
          <w:sz w:val="24"/>
          <w:szCs w:val="24"/>
        </w:rPr>
        <w:t xml:space="preserve">Proces ali </w:t>
      </w:r>
      <w:r w:rsidR="00D3661F">
        <w:rPr>
          <w:rFonts w:ascii="Georgia" w:hAnsi="Georgia"/>
          <w:i/>
          <w:sz w:val="24"/>
          <w:szCs w:val="24"/>
        </w:rPr>
        <w:t>Ž</w:t>
      </w:r>
      <w:r w:rsidRPr="000F7B57">
        <w:rPr>
          <w:rFonts w:ascii="Georgia" w:hAnsi="Georgia"/>
          <w:i/>
          <w:sz w:val="24"/>
          <w:szCs w:val="24"/>
        </w:rPr>
        <w:t xml:space="preserve">alostna zgodba Josefa K. </w:t>
      </w:r>
    </w:p>
    <w:p w:rsidR="00D76B2F" w:rsidRPr="000F7B57" w:rsidRDefault="00D76B2F" w:rsidP="000F7B57">
      <w:pPr>
        <w:spacing w:after="0" w:line="360" w:lineRule="auto"/>
        <w:jc w:val="both"/>
        <w:rPr>
          <w:rFonts w:ascii="Georgia" w:hAnsi="Georgia"/>
          <w:sz w:val="24"/>
          <w:szCs w:val="24"/>
        </w:rPr>
      </w:pPr>
      <w:r w:rsidRPr="000F7B57">
        <w:rPr>
          <w:rFonts w:ascii="Georgia" w:hAnsi="Georgia"/>
          <w:sz w:val="24"/>
          <w:szCs w:val="24"/>
        </w:rPr>
        <w:t>Lutkovno gledališče Maribor</w:t>
      </w:r>
    </w:p>
    <w:p w:rsidR="000705A1" w:rsidRDefault="001C73AF" w:rsidP="001C73AF">
      <w:pPr>
        <w:spacing w:after="0" w:line="360" w:lineRule="auto"/>
        <w:jc w:val="both"/>
        <w:rPr>
          <w:rFonts w:ascii="Georgia" w:hAnsi="Georgia" w:cs="Times New Roman"/>
          <w:sz w:val="24"/>
          <w:szCs w:val="24"/>
        </w:rPr>
      </w:pPr>
      <w:r w:rsidRPr="000F7B57">
        <w:rPr>
          <w:rFonts w:ascii="Georgia" w:hAnsi="Georgia" w:cs="Times New Roman"/>
          <w:sz w:val="24"/>
          <w:szCs w:val="24"/>
        </w:rPr>
        <w:t>So predstave, ki spreminjajo svet</w:t>
      </w:r>
      <w:r>
        <w:rPr>
          <w:rFonts w:ascii="Georgia" w:hAnsi="Georgia" w:cs="Times New Roman"/>
          <w:sz w:val="24"/>
          <w:szCs w:val="24"/>
        </w:rPr>
        <w:t>,</w:t>
      </w:r>
      <w:r w:rsidRPr="000F7B57">
        <w:rPr>
          <w:rFonts w:ascii="Georgia" w:hAnsi="Georgia" w:cs="Times New Roman"/>
          <w:sz w:val="24"/>
          <w:szCs w:val="24"/>
        </w:rPr>
        <w:t xml:space="preserve"> in so predstave, ki so že spremenile svet. Obstajajo pa tudi svetovi, ki bodo spremenili bodoče predstave, kajti po ogledu predstave </w:t>
      </w:r>
      <w:r w:rsidRPr="001C73AF">
        <w:rPr>
          <w:rFonts w:ascii="Georgia" w:hAnsi="Georgia" w:cs="Times New Roman"/>
          <w:i/>
          <w:sz w:val="24"/>
          <w:szCs w:val="24"/>
        </w:rPr>
        <w:t xml:space="preserve">Proces ali </w:t>
      </w:r>
      <w:r w:rsidR="00D3661F">
        <w:rPr>
          <w:rFonts w:ascii="Georgia" w:hAnsi="Georgia" w:cs="Times New Roman"/>
          <w:i/>
          <w:sz w:val="24"/>
          <w:szCs w:val="24"/>
        </w:rPr>
        <w:t>Ž</w:t>
      </w:r>
      <w:r w:rsidRPr="001C73AF">
        <w:rPr>
          <w:rFonts w:ascii="Georgia" w:hAnsi="Georgia" w:cs="Times New Roman"/>
          <w:i/>
          <w:sz w:val="24"/>
          <w:szCs w:val="24"/>
        </w:rPr>
        <w:t>alostna zgodba Jose</w:t>
      </w:r>
      <w:r w:rsidR="00D3661F">
        <w:rPr>
          <w:rFonts w:ascii="Georgia" w:hAnsi="Georgia" w:cs="Times New Roman"/>
          <w:i/>
          <w:sz w:val="24"/>
          <w:szCs w:val="24"/>
        </w:rPr>
        <w:t>f</w:t>
      </w:r>
      <w:r w:rsidRPr="001C73AF">
        <w:rPr>
          <w:rFonts w:ascii="Georgia" w:hAnsi="Georgia" w:cs="Times New Roman"/>
          <w:i/>
          <w:sz w:val="24"/>
          <w:szCs w:val="24"/>
        </w:rPr>
        <w:t>a K.</w:t>
      </w:r>
      <w:r w:rsidRPr="000F7B57">
        <w:rPr>
          <w:rFonts w:ascii="Georgia" w:hAnsi="Georgia" w:cs="Times New Roman"/>
          <w:sz w:val="24"/>
          <w:szCs w:val="24"/>
        </w:rPr>
        <w:t xml:space="preserve"> si človek ne more </w:t>
      </w:r>
      <w:r>
        <w:rPr>
          <w:rFonts w:ascii="Georgia" w:hAnsi="Georgia" w:cs="Times New Roman"/>
          <w:sz w:val="24"/>
          <w:szCs w:val="24"/>
        </w:rPr>
        <w:t>kaj</w:t>
      </w:r>
      <w:r w:rsidRPr="000F7B57">
        <w:rPr>
          <w:rFonts w:ascii="Georgia" w:hAnsi="Georgia" w:cs="Times New Roman"/>
          <w:sz w:val="24"/>
          <w:szCs w:val="24"/>
        </w:rPr>
        <w:t>, da ne bi oblekel usnjen</w:t>
      </w:r>
      <w:r>
        <w:rPr>
          <w:rFonts w:ascii="Georgia" w:hAnsi="Georgia" w:cs="Times New Roman"/>
          <w:sz w:val="24"/>
          <w:szCs w:val="24"/>
        </w:rPr>
        <w:t>ega</w:t>
      </w:r>
      <w:r w:rsidRPr="000F7B57">
        <w:rPr>
          <w:rFonts w:ascii="Georgia" w:hAnsi="Georgia" w:cs="Times New Roman"/>
          <w:sz w:val="24"/>
          <w:szCs w:val="24"/>
        </w:rPr>
        <w:t xml:space="preserve"> plašč</w:t>
      </w:r>
      <w:r>
        <w:rPr>
          <w:rFonts w:ascii="Georgia" w:hAnsi="Georgia" w:cs="Times New Roman"/>
          <w:sz w:val="24"/>
          <w:szCs w:val="24"/>
        </w:rPr>
        <w:t>a</w:t>
      </w:r>
      <w:r w:rsidRPr="000F7B57">
        <w:rPr>
          <w:rFonts w:ascii="Georgia" w:hAnsi="Georgia" w:cs="Times New Roman"/>
          <w:sz w:val="24"/>
          <w:szCs w:val="24"/>
        </w:rPr>
        <w:t xml:space="preserve">, vzel </w:t>
      </w:r>
      <w:r>
        <w:rPr>
          <w:rFonts w:ascii="Georgia" w:hAnsi="Georgia" w:cs="Times New Roman"/>
          <w:sz w:val="24"/>
          <w:szCs w:val="24"/>
        </w:rPr>
        <w:t xml:space="preserve">v roke </w:t>
      </w:r>
      <w:r w:rsidRPr="000F7B57">
        <w:rPr>
          <w:rFonts w:ascii="Georgia" w:hAnsi="Georgia" w:cs="Times New Roman"/>
          <w:sz w:val="24"/>
          <w:szCs w:val="24"/>
        </w:rPr>
        <w:t xml:space="preserve">kovinsko palico in razbil nekaj smetnjakov, </w:t>
      </w:r>
      <w:r>
        <w:rPr>
          <w:rFonts w:ascii="Georgia" w:hAnsi="Georgia" w:cs="Times New Roman"/>
          <w:sz w:val="24"/>
          <w:szCs w:val="24"/>
        </w:rPr>
        <w:t>malo</w:t>
      </w:r>
      <w:r w:rsidRPr="000F7B57">
        <w:rPr>
          <w:rFonts w:ascii="Georgia" w:hAnsi="Georgia" w:cs="Times New Roman"/>
          <w:sz w:val="24"/>
          <w:szCs w:val="24"/>
        </w:rPr>
        <w:t xml:space="preserve"> stekl</w:t>
      </w:r>
      <w:r>
        <w:rPr>
          <w:rFonts w:ascii="Georgia" w:hAnsi="Georgia" w:cs="Times New Roman"/>
          <w:sz w:val="24"/>
          <w:szCs w:val="24"/>
        </w:rPr>
        <w:t>a</w:t>
      </w:r>
      <w:r w:rsidRPr="000F7B57">
        <w:rPr>
          <w:rFonts w:ascii="Georgia" w:hAnsi="Georgia" w:cs="Times New Roman"/>
          <w:sz w:val="24"/>
          <w:szCs w:val="24"/>
        </w:rPr>
        <w:t xml:space="preserve"> in kakšen lonec rož, </w:t>
      </w:r>
      <w:r>
        <w:rPr>
          <w:rFonts w:ascii="Georgia" w:hAnsi="Georgia" w:cs="Times New Roman"/>
          <w:sz w:val="24"/>
          <w:szCs w:val="24"/>
        </w:rPr>
        <w:t xml:space="preserve">potem </w:t>
      </w:r>
      <w:r w:rsidRPr="000F7B57">
        <w:rPr>
          <w:rFonts w:ascii="Georgia" w:hAnsi="Georgia" w:cs="Times New Roman"/>
          <w:sz w:val="24"/>
          <w:szCs w:val="24"/>
        </w:rPr>
        <w:t xml:space="preserve">zatulil in zakrulil </w:t>
      </w:r>
      <w:r>
        <w:rPr>
          <w:rFonts w:ascii="Georgia" w:hAnsi="Georgia" w:cs="Times New Roman"/>
          <w:sz w:val="24"/>
          <w:szCs w:val="24"/>
        </w:rPr>
        <w:t>ter</w:t>
      </w:r>
      <w:r w:rsidRPr="000F7B57">
        <w:rPr>
          <w:rFonts w:ascii="Georgia" w:hAnsi="Georgia" w:cs="Times New Roman"/>
          <w:sz w:val="24"/>
          <w:szCs w:val="24"/>
        </w:rPr>
        <w:t xml:space="preserve"> si na koncu z veseljem odrezal glavo, da bi dal prostor nečemu boljšemu</w:t>
      </w:r>
      <w:r w:rsidR="000705A1">
        <w:rPr>
          <w:rFonts w:ascii="Georgia" w:hAnsi="Georgia" w:cs="Times New Roman"/>
          <w:sz w:val="24"/>
          <w:szCs w:val="24"/>
        </w:rPr>
        <w:t xml:space="preserve"> in pravičnejšemu. </w:t>
      </w:r>
      <w:r>
        <w:rPr>
          <w:rFonts w:ascii="Georgia" w:hAnsi="Georgia" w:cs="Times New Roman"/>
          <w:sz w:val="24"/>
          <w:szCs w:val="24"/>
        </w:rPr>
        <w:t>K</w:t>
      </w:r>
      <w:r w:rsidRPr="000F7B57">
        <w:rPr>
          <w:rFonts w:ascii="Georgia" w:hAnsi="Georgia" w:cs="Times New Roman"/>
          <w:sz w:val="24"/>
          <w:szCs w:val="24"/>
        </w:rPr>
        <w:t xml:space="preserve">er se mu zazdi, da bi bil svet veliko lepši, če na njem ne bi več smetilo človeško bitje, temveč nekdo, ki bi bil vreden rib, ptic, oblakov, sonca, smeha in žalosti. </w:t>
      </w:r>
    </w:p>
    <w:p w:rsidR="001C73AF" w:rsidRPr="000F7B57" w:rsidRDefault="001C73AF" w:rsidP="001C73AF">
      <w:pPr>
        <w:spacing w:after="0" w:line="360" w:lineRule="auto"/>
        <w:jc w:val="both"/>
        <w:rPr>
          <w:rFonts w:ascii="Georgia" w:hAnsi="Georgia" w:cs="Times New Roman"/>
          <w:sz w:val="24"/>
          <w:szCs w:val="24"/>
        </w:rPr>
      </w:pPr>
      <w:r w:rsidRPr="000F7B57">
        <w:rPr>
          <w:rFonts w:ascii="Georgia" w:hAnsi="Georgia" w:cs="Times New Roman"/>
          <w:sz w:val="24"/>
          <w:szCs w:val="24"/>
        </w:rPr>
        <w:t>Pravilna sovražnost človeku zbistri pamet in očisti srce in ni je lepše predstave, ki te nauči sovražiti samega sebe. Ker si kriv.</w:t>
      </w:r>
    </w:p>
    <w:p w:rsidR="00D67323" w:rsidRPr="000F7B57" w:rsidRDefault="00D67323" w:rsidP="000F7B57">
      <w:pPr>
        <w:pStyle w:val="Odstavekseznama1"/>
        <w:spacing w:after="0" w:line="360" w:lineRule="auto"/>
        <w:jc w:val="both"/>
        <w:rPr>
          <w:rFonts w:ascii="Georgia" w:hAnsi="Georgia" w:cs="Times New Roman"/>
          <w:b/>
          <w:iCs/>
          <w:sz w:val="24"/>
          <w:szCs w:val="24"/>
        </w:rPr>
      </w:pPr>
    </w:p>
    <w:sectPr w:rsidR="00D67323" w:rsidRPr="000F7B57" w:rsidSect="000F7B5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D2E" w:rsidRDefault="00C70D2E" w:rsidP="00A76FD1">
      <w:pPr>
        <w:spacing w:after="0" w:line="240" w:lineRule="auto"/>
      </w:pPr>
      <w:r>
        <w:separator/>
      </w:r>
    </w:p>
  </w:endnote>
  <w:endnote w:type="continuationSeparator" w:id="0">
    <w:p w:rsidR="00C70D2E" w:rsidRDefault="00C70D2E" w:rsidP="00A7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D1" w:rsidRDefault="00A76FD1">
    <w:pPr>
      <w:pStyle w:val="Noga"/>
      <w:jc w:val="center"/>
    </w:pPr>
    <w:r>
      <w:fldChar w:fldCharType="begin"/>
    </w:r>
    <w:r>
      <w:instrText xml:space="preserve"> PAGE   \* MERGEFORMAT </w:instrText>
    </w:r>
    <w:r>
      <w:fldChar w:fldCharType="separate"/>
    </w:r>
    <w:r w:rsidR="00BD3E7C">
      <w:rPr>
        <w:noProof/>
      </w:rPr>
      <w:t>1</w:t>
    </w:r>
    <w:r>
      <w:fldChar w:fldCharType="end"/>
    </w:r>
  </w:p>
  <w:p w:rsidR="00A76FD1" w:rsidRDefault="00A76FD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D2E" w:rsidRDefault="00C70D2E" w:rsidP="00A76FD1">
      <w:pPr>
        <w:spacing w:after="0" w:line="240" w:lineRule="auto"/>
      </w:pPr>
      <w:r>
        <w:separator/>
      </w:r>
    </w:p>
  </w:footnote>
  <w:footnote w:type="continuationSeparator" w:id="0">
    <w:p w:rsidR="00C70D2E" w:rsidRDefault="00C70D2E" w:rsidP="00A7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
    <w:lvl w:ilvl="0">
      <w:start w:val="1"/>
      <w:numFmt w:val="bullet"/>
      <w:lvlText w:val="-"/>
      <w:lvlJc w:val="left"/>
      <w:pPr>
        <w:tabs>
          <w:tab w:val="num" w:pos="0"/>
        </w:tabs>
        <w:ind w:left="720" w:hanging="360"/>
      </w:pPr>
      <w:rPr>
        <w:rFonts w:ascii="Georgia" w:hAnsi="Georg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0025D88"/>
    <w:multiLevelType w:val="hybridMultilevel"/>
    <w:tmpl w:val="CD9684F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7A3648"/>
    <w:multiLevelType w:val="hybridMultilevel"/>
    <w:tmpl w:val="481E3A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B68"/>
    <w:rsid w:val="000705A1"/>
    <w:rsid w:val="0009220B"/>
    <w:rsid w:val="000E7A62"/>
    <w:rsid w:val="000F7B57"/>
    <w:rsid w:val="001B597C"/>
    <w:rsid w:val="001C73AF"/>
    <w:rsid w:val="001F38D5"/>
    <w:rsid w:val="002242B1"/>
    <w:rsid w:val="00247244"/>
    <w:rsid w:val="002A6B68"/>
    <w:rsid w:val="0048365C"/>
    <w:rsid w:val="00493305"/>
    <w:rsid w:val="004D6D58"/>
    <w:rsid w:val="006A5EA6"/>
    <w:rsid w:val="007A4D91"/>
    <w:rsid w:val="007B19C5"/>
    <w:rsid w:val="009A233D"/>
    <w:rsid w:val="009A474D"/>
    <w:rsid w:val="00A1358E"/>
    <w:rsid w:val="00A224A8"/>
    <w:rsid w:val="00A60033"/>
    <w:rsid w:val="00A76FD1"/>
    <w:rsid w:val="00B6711D"/>
    <w:rsid w:val="00B91009"/>
    <w:rsid w:val="00BD3E7C"/>
    <w:rsid w:val="00C05178"/>
    <w:rsid w:val="00C14802"/>
    <w:rsid w:val="00C363BE"/>
    <w:rsid w:val="00C42643"/>
    <w:rsid w:val="00C504A7"/>
    <w:rsid w:val="00C70D2E"/>
    <w:rsid w:val="00C8026F"/>
    <w:rsid w:val="00D3661F"/>
    <w:rsid w:val="00D67323"/>
    <w:rsid w:val="00D76B2F"/>
    <w:rsid w:val="00D776D3"/>
    <w:rsid w:val="00DE5FD3"/>
    <w:rsid w:val="00DF4DD0"/>
    <w:rsid w:val="00E133F6"/>
    <w:rsid w:val="00EC18EB"/>
    <w:rsid w:val="00F24F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DC00D06E-6540-4D34-912E-B43073A9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2A6B68"/>
    <w:pPr>
      <w:suppressAutoHyphens/>
      <w:spacing w:after="200" w:line="276" w:lineRule="auto"/>
    </w:pPr>
    <w:rPr>
      <w:rFonts w:cs="Calibri"/>
      <w:kern w:val="1"/>
      <w:sz w:val="22"/>
      <w:szCs w:val="22"/>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rsid w:val="002A6B68"/>
  </w:style>
  <w:style w:type="paragraph" w:styleId="Odstavekseznama">
    <w:name w:val="List Paragraph"/>
    <w:basedOn w:val="Navaden"/>
    <w:uiPriority w:val="34"/>
    <w:qFormat/>
    <w:rsid w:val="002A6B68"/>
    <w:pPr>
      <w:ind w:left="720"/>
      <w:contextualSpacing/>
    </w:pPr>
  </w:style>
  <w:style w:type="paragraph" w:styleId="Glava">
    <w:name w:val="header"/>
    <w:basedOn w:val="Navaden"/>
    <w:link w:val="GlavaZnak"/>
    <w:uiPriority w:val="99"/>
    <w:semiHidden/>
    <w:unhideWhenUsed/>
    <w:rsid w:val="00A76FD1"/>
    <w:pPr>
      <w:tabs>
        <w:tab w:val="center" w:pos="4536"/>
        <w:tab w:val="right" w:pos="9072"/>
      </w:tabs>
    </w:pPr>
  </w:style>
  <w:style w:type="character" w:customStyle="1" w:styleId="GlavaZnak">
    <w:name w:val="Glava Znak"/>
    <w:basedOn w:val="Privzetapisavaodstavka"/>
    <w:link w:val="Glava"/>
    <w:uiPriority w:val="99"/>
    <w:semiHidden/>
    <w:rsid w:val="00A76FD1"/>
    <w:rPr>
      <w:rFonts w:cs="Calibri"/>
      <w:kern w:val="1"/>
      <w:sz w:val="22"/>
      <w:szCs w:val="22"/>
      <w:lang w:eastAsia="ar-SA"/>
    </w:rPr>
  </w:style>
  <w:style w:type="paragraph" w:styleId="Noga">
    <w:name w:val="footer"/>
    <w:basedOn w:val="Navaden"/>
    <w:link w:val="NogaZnak"/>
    <w:uiPriority w:val="99"/>
    <w:unhideWhenUsed/>
    <w:rsid w:val="00A76FD1"/>
    <w:pPr>
      <w:tabs>
        <w:tab w:val="center" w:pos="4536"/>
        <w:tab w:val="right" w:pos="9072"/>
      </w:tabs>
    </w:pPr>
  </w:style>
  <w:style w:type="character" w:customStyle="1" w:styleId="NogaZnak">
    <w:name w:val="Noga Znak"/>
    <w:basedOn w:val="Privzetapisavaodstavka"/>
    <w:link w:val="Noga"/>
    <w:uiPriority w:val="99"/>
    <w:rsid w:val="00A76FD1"/>
    <w:rPr>
      <w:rFonts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3AA04-9213-4C54-9E80-530FD279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6123</Characters>
  <Application>Microsoft Office Word</Application>
  <DocSecurity>4</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Redjko</dc:creator>
  <cp:keywords/>
  <cp:lastModifiedBy>UPORABNIK</cp:lastModifiedBy>
  <cp:revision>2</cp:revision>
  <cp:lastPrinted>2013-09-15T10:31:00Z</cp:lastPrinted>
  <dcterms:created xsi:type="dcterms:W3CDTF">2017-01-13T10:49:00Z</dcterms:created>
  <dcterms:modified xsi:type="dcterms:W3CDTF">2017-01-13T10:49:00Z</dcterms:modified>
</cp:coreProperties>
</file>